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D031EF">
      <w:pPr>
        <w:jc w:val="both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4952C6CD" w:rsidR="005319CA" w:rsidRPr="00751861" w:rsidRDefault="005319CA" w:rsidP="00D031EF">
      <w:pPr>
        <w:jc w:val="both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6E3DA8">
        <w:rPr>
          <w:rFonts w:cstheme="minorHAnsi"/>
          <w:b/>
        </w:rPr>
        <w:t>14</w:t>
      </w:r>
      <w:r w:rsidRPr="00751861">
        <w:rPr>
          <w:rFonts w:cstheme="minorHAnsi"/>
          <w:b/>
        </w:rPr>
        <w:t xml:space="preserve">. </w:t>
      </w:r>
      <w:r w:rsidR="004F61CB">
        <w:rPr>
          <w:rFonts w:cstheme="minorHAnsi"/>
          <w:b/>
        </w:rPr>
        <w:t>března</w:t>
      </w:r>
      <w:r w:rsidRPr="00751861">
        <w:rPr>
          <w:rFonts w:cstheme="minorHAnsi"/>
          <w:b/>
        </w:rPr>
        <w:t xml:space="preserve"> 202</w:t>
      </w:r>
      <w:r w:rsidR="00A746E0">
        <w:rPr>
          <w:rFonts w:cstheme="minorHAnsi"/>
          <w:b/>
        </w:rPr>
        <w:t>4</w:t>
      </w:r>
    </w:p>
    <w:p w14:paraId="63BAF585" w14:textId="4CB6C8DD" w:rsidR="00DA68EF" w:rsidRPr="00751861" w:rsidRDefault="00AD56AD" w:rsidP="00D031EF">
      <w:pPr>
        <w:jc w:val="both"/>
        <w:rPr>
          <w:rFonts w:cstheme="minorHAnsi"/>
          <w:b/>
        </w:rPr>
      </w:pPr>
      <w:r w:rsidRPr="00AC17B4">
        <w:rPr>
          <w:rFonts w:cstheme="minorHAnsi"/>
          <w:b/>
          <w:highlight w:val="yellow"/>
        </w:rPr>
        <w:t xml:space="preserve">Návrhy podané do </w:t>
      </w:r>
      <w:r w:rsidR="00A746E0">
        <w:rPr>
          <w:rFonts w:cstheme="minorHAnsi"/>
          <w:b/>
          <w:highlight w:val="yellow"/>
        </w:rPr>
        <w:t>15</w:t>
      </w:r>
      <w:r w:rsidRPr="00AC17B4">
        <w:rPr>
          <w:rFonts w:cstheme="minorHAnsi"/>
          <w:b/>
          <w:highlight w:val="yellow"/>
        </w:rPr>
        <w:t xml:space="preserve">. </w:t>
      </w:r>
      <w:r w:rsidR="00981777" w:rsidRPr="00AC17B4">
        <w:rPr>
          <w:rFonts w:cstheme="minorHAnsi"/>
          <w:b/>
          <w:highlight w:val="yellow"/>
        </w:rPr>
        <w:t>prosince</w:t>
      </w:r>
      <w:r w:rsidR="004F61CB" w:rsidRPr="00AC17B4">
        <w:rPr>
          <w:rFonts w:cstheme="minorHAnsi"/>
          <w:b/>
          <w:highlight w:val="yellow"/>
        </w:rPr>
        <w:t xml:space="preserve"> </w:t>
      </w:r>
      <w:r w:rsidRPr="00AC17B4">
        <w:rPr>
          <w:rFonts w:cstheme="minorHAnsi"/>
          <w:b/>
          <w:highlight w:val="yellow"/>
        </w:rPr>
        <w:t>202</w:t>
      </w:r>
      <w:r w:rsidR="00A746E0">
        <w:rPr>
          <w:rFonts w:cstheme="minorHAnsi"/>
          <w:b/>
        </w:rPr>
        <w:t>3</w:t>
      </w:r>
    </w:p>
    <w:p w14:paraId="3F876CEB" w14:textId="77777777" w:rsidR="00407AA2" w:rsidRPr="00407AA2" w:rsidRDefault="00407AA2" w:rsidP="00D031EF">
      <w:pPr>
        <w:widowControl w:val="0"/>
        <w:suppressAutoHyphens/>
        <w:snapToGrid w:val="0"/>
        <w:spacing w:after="0" w:line="240" w:lineRule="auto"/>
        <w:jc w:val="both"/>
        <w:rPr>
          <w:rFonts w:eastAsia="SimSun" w:cs="Arial"/>
          <w:b/>
          <w:bCs/>
          <w:iCs/>
          <w:kern w:val="1"/>
          <w:lang w:eastAsia="hi-IN" w:bidi="hi-IN"/>
        </w:rPr>
      </w:pPr>
    </w:p>
    <w:p w14:paraId="77E4FEE7" w14:textId="36319543" w:rsidR="009A029A" w:rsidRPr="00355436" w:rsidRDefault="00D0129D" w:rsidP="00D031EF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="Arial"/>
          <w:b/>
          <w:bCs/>
          <w:iCs/>
          <w:kern w:val="1"/>
          <w:lang w:eastAsia="hi-IN" w:bidi="hi-IN"/>
        </w:rPr>
      </w:pPr>
      <w:r>
        <w:rPr>
          <w:rFonts w:eastAsia="SimSun" w:cs="Arial"/>
          <w:b/>
          <w:bCs/>
          <w:iCs/>
          <w:kern w:val="1"/>
          <w:lang w:eastAsia="hi-IN" w:bidi="hi-IN"/>
        </w:rPr>
        <w:t>Česká neurologická společnost</w:t>
      </w:r>
      <w:r w:rsidR="00507FC0">
        <w:rPr>
          <w:rFonts w:eastAsia="SimSun" w:cs="Arial"/>
          <w:b/>
          <w:bCs/>
          <w:iCs/>
          <w:kern w:val="1"/>
          <w:lang w:eastAsia="hi-IN" w:bidi="hi-IN"/>
        </w:rPr>
        <w:t xml:space="preserve"> </w:t>
      </w:r>
      <w:r w:rsidR="00C93E3F">
        <w:rPr>
          <w:rFonts w:eastAsia="SimSun" w:cs="Arial"/>
          <w:b/>
          <w:bCs/>
          <w:iCs/>
          <w:kern w:val="1"/>
          <w:lang w:eastAsia="hi-IN" w:bidi="hi-IN"/>
        </w:rPr>
        <w:t>ČLS JEP</w:t>
      </w:r>
      <w:r w:rsidR="00B0384D">
        <w:rPr>
          <w:rFonts w:eastAsia="SimSun" w:cs="Arial"/>
          <w:b/>
          <w:bCs/>
          <w:iCs/>
          <w:kern w:val="1"/>
          <w:lang w:eastAsia="hi-IN" w:bidi="hi-IN"/>
        </w:rPr>
        <w:t xml:space="preserve"> (odbornost 209)</w:t>
      </w:r>
    </w:p>
    <w:p w14:paraId="2076E97F" w14:textId="691CD06B" w:rsidR="007A38E7" w:rsidRDefault="007A38E7" w:rsidP="00D031EF">
      <w:pPr>
        <w:pStyle w:val="Odstavecseseznamem"/>
        <w:widowControl w:val="0"/>
        <w:suppressAutoHyphens/>
        <w:snapToGrid w:val="0"/>
        <w:spacing w:after="0" w:line="240" w:lineRule="auto"/>
        <w:ind w:left="357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="00820B39" w:rsidRPr="00D30B8E">
        <w:rPr>
          <w:rFonts w:eastAsia="SimSun" w:cstheme="minorHAnsi"/>
          <w:b/>
          <w:kern w:val="2"/>
          <w:lang w:eastAsia="hi-IN" w:bidi="hi-IN"/>
        </w:rPr>
        <w:t xml:space="preserve">prof. MUDr. Petr </w:t>
      </w:r>
      <w:proofErr w:type="spellStart"/>
      <w:r w:rsidR="00820B39" w:rsidRPr="00D30B8E">
        <w:rPr>
          <w:rFonts w:eastAsia="SimSun" w:cstheme="minorHAnsi"/>
          <w:b/>
          <w:kern w:val="2"/>
          <w:lang w:eastAsia="hi-IN" w:bidi="hi-IN"/>
        </w:rPr>
        <w:t>Marusič</w:t>
      </w:r>
      <w:proofErr w:type="spellEnd"/>
      <w:r w:rsidR="00820B39" w:rsidRPr="00D30B8E">
        <w:rPr>
          <w:rFonts w:eastAsia="SimSun" w:cstheme="minorHAnsi"/>
          <w:b/>
          <w:kern w:val="2"/>
          <w:lang w:eastAsia="hi-IN" w:bidi="hi-IN"/>
        </w:rPr>
        <w:t xml:space="preserve">, </w:t>
      </w:r>
      <w:r w:rsidR="00D0129D">
        <w:rPr>
          <w:rFonts w:eastAsia="SimSun" w:cstheme="minorHAnsi"/>
          <w:b/>
          <w:kern w:val="2"/>
          <w:lang w:eastAsia="hi-IN" w:bidi="hi-IN"/>
        </w:rPr>
        <w:t>prof. MUDr. Karel Šonka, DrSc.</w:t>
      </w:r>
      <w:r w:rsidR="00D30B8E">
        <w:rPr>
          <w:rFonts w:eastAsia="SimSun" w:cstheme="minorHAnsi"/>
          <w:b/>
          <w:kern w:val="2"/>
          <w:lang w:eastAsia="hi-IN" w:bidi="hi-IN"/>
        </w:rPr>
        <w:t xml:space="preserve">; </w:t>
      </w:r>
      <w:r w:rsidR="00D30B8E" w:rsidRPr="00D30B8E">
        <w:rPr>
          <w:rFonts w:eastAsia="SimSun" w:cstheme="minorHAnsi"/>
          <w:b/>
          <w:kern w:val="2"/>
          <w:lang w:eastAsia="hi-IN" w:bidi="hi-IN"/>
        </w:rPr>
        <w:t>Ph.D.</w:t>
      </w:r>
      <w:r w:rsidR="00820B39">
        <w:rPr>
          <w:rFonts w:eastAsia="SimSun" w:cstheme="minorHAnsi"/>
          <w:b/>
          <w:kern w:val="2"/>
          <w:lang w:eastAsia="hi-IN" w:bidi="hi-IN"/>
        </w:rPr>
        <w:t xml:space="preserve">, </w:t>
      </w:r>
      <w:r w:rsidR="00820B39" w:rsidRPr="00820B39">
        <w:rPr>
          <w:rFonts w:eastAsia="SimSun" w:cstheme="minorHAnsi"/>
          <w:b/>
          <w:kern w:val="2"/>
          <w:lang w:eastAsia="hi-IN" w:bidi="hi-IN"/>
        </w:rPr>
        <w:t>MUDr. Filip Růžička, Ph.D.</w:t>
      </w:r>
      <w:r w:rsidR="001A39A2">
        <w:rPr>
          <w:rFonts w:eastAsia="SimSun" w:cstheme="minorHAnsi"/>
          <w:b/>
          <w:kern w:val="2"/>
          <w:lang w:eastAsia="hi-IN" w:bidi="hi-IN"/>
        </w:rPr>
        <w:t xml:space="preserve">, </w:t>
      </w:r>
      <w:r w:rsidR="001A39A2" w:rsidRPr="001A39A2">
        <w:rPr>
          <w:rFonts w:eastAsia="SimSun" w:cstheme="minorHAnsi"/>
          <w:b/>
          <w:kern w:val="2"/>
          <w:lang w:eastAsia="hi-IN" w:bidi="hi-IN"/>
        </w:rPr>
        <w:t>MUDr. Petra Havránková, PhD.</w:t>
      </w:r>
    </w:p>
    <w:p w14:paraId="300B27B6" w14:textId="77777777" w:rsidR="00D0129D" w:rsidRPr="00AF54F5" w:rsidRDefault="00D0129D" w:rsidP="00D031EF">
      <w:pPr>
        <w:pStyle w:val="Odstavecseseznamem"/>
        <w:widowControl w:val="0"/>
        <w:suppressAutoHyphens/>
        <w:snapToGrid w:val="0"/>
        <w:spacing w:after="0" w:line="240" w:lineRule="auto"/>
        <w:ind w:left="357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CE86C9B" w14:textId="2D0884F5" w:rsidR="007B0729" w:rsidRDefault="00A64ED5" w:rsidP="00D031EF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</w:t>
      </w:r>
      <w:r w:rsidR="00D0129D">
        <w:rPr>
          <w:rFonts w:eastAsia="SimSun" w:cstheme="minorHAnsi"/>
          <w:i/>
          <w:kern w:val="2"/>
          <w:lang w:eastAsia="hi-IN" w:bidi="hi-IN"/>
        </w:rPr>
        <w:t>ové výkony:</w:t>
      </w:r>
      <w:r w:rsidR="00171801">
        <w:rPr>
          <w:rFonts w:eastAsia="SimSun" w:cstheme="minorHAnsi"/>
          <w:i/>
          <w:kern w:val="2"/>
          <w:lang w:eastAsia="hi-IN" w:bidi="hi-IN"/>
        </w:rPr>
        <w:t xml:space="preserve"> </w:t>
      </w:r>
      <w:r w:rsidR="00171801">
        <w:rPr>
          <w:rFonts w:eastAsia="SimSun" w:cstheme="minorHAnsi"/>
          <w:b/>
          <w:kern w:val="2"/>
          <w:lang w:eastAsia="hi-IN" w:bidi="hi-IN"/>
        </w:rPr>
        <w:t>prof. MUDr. Karel Šonka</w:t>
      </w:r>
    </w:p>
    <w:p w14:paraId="5E626EEC" w14:textId="0D1004D5" w:rsidR="00507FC0" w:rsidRDefault="00D0129D" w:rsidP="00D031EF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0129D">
        <w:rPr>
          <w:rFonts w:eastAsia="SimSun" w:cstheme="minorHAnsi"/>
          <w:iCs/>
          <w:kern w:val="2"/>
          <w:lang w:eastAsia="hi-IN" w:bidi="hi-IN"/>
        </w:rPr>
        <w:t>NOČNÍ VIDEOPOLYSOMNOGRAFIE</w:t>
      </w:r>
    </w:p>
    <w:p w14:paraId="3A962044" w14:textId="1312949A" w:rsidR="00D0129D" w:rsidRDefault="00D0129D" w:rsidP="00D031EF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0129D">
        <w:rPr>
          <w:rFonts w:eastAsia="SimSun" w:cstheme="minorHAnsi"/>
          <w:iCs/>
          <w:kern w:val="2"/>
          <w:lang w:eastAsia="hi-IN" w:bidi="hi-IN"/>
        </w:rPr>
        <w:t xml:space="preserve">TEST MNOHOČETNÉ LATENCE USNUTÍ </w:t>
      </w:r>
      <w:r w:rsidR="00D30B8E">
        <w:rPr>
          <w:rFonts w:eastAsia="SimSun" w:cstheme="minorHAnsi"/>
          <w:iCs/>
          <w:kern w:val="2"/>
          <w:lang w:eastAsia="hi-IN" w:bidi="hi-IN"/>
        </w:rPr>
        <w:t>–</w:t>
      </w:r>
      <w:r w:rsidRPr="00D0129D">
        <w:rPr>
          <w:rFonts w:eastAsia="SimSun" w:cstheme="minorHAnsi"/>
          <w:iCs/>
          <w:kern w:val="2"/>
          <w:lang w:eastAsia="hi-IN" w:bidi="hi-IN"/>
        </w:rPr>
        <w:t xml:space="preserve"> MSLT</w:t>
      </w:r>
    </w:p>
    <w:p w14:paraId="793EFDCD" w14:textId="009B971D" w:rsidR="00171801" w:rsidRDefault="00171801" w:rsidP="00D031EF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634C9578" w14:textId="1CDC2003" w:rsidR="00171801" w:rsidRDefault="00171801" w:rsidP="00D031EF">
      <w:pPr>
        <w:pStyle w:val="Odstavecseseznamem"/>
        <w:widowControl w:val="0"/>
        <w:suppressAutoHyphens/>
        <w:snapToGrid w:val="0"/>
        <w:spacing w:after="0" w:line="240" w:lineRule="auto"/>
        <w:ind w:left="357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 xml:space="preserve">Nové výkony: </w:t>
      </w:r>
      <w:r w:rsidR="001A39A2" w:rsidRPr="001A39A2">
        <w:rPr>
          <w:rFonts w:eastAsia="SimSun" w:cstheme="minorHAnsi"/>
          <w:b/>
          <w:bCs/>
          <w:iCs/>
          <w:kern w:val="2"/>
          <w:lang w:eastAsia="hi-IN" w:bidi="hi-IN"/>
        </w:rPr>
        <w:t>MUDr. Petra Havránková, PhD.</w:t>
      </w:r>
      <w:r w:rsidR="001A39A2" w:rsidRPr="001A39A2">
        <w:rPr>
          <w:rFonts w:eastAsia="SimSun" w:cstheme="minorHAnsi"/>
          <w:i/>
          <w:kern w:val="2"/>
          <w:lang w:eastAsia="hi-IN" w:bidi="hi-IN"/>
        </w:rPr>
        <w:t xml:space="preserve"> </w:t>
      </w:r>
    </w:p>
    <w:p w14:paraId="37B227A9" w14:textId="77777777" w:rsidR="00D30B8E" w:rsidRPr="00D30B8E" w:rsidRDefault="00D30B8E" w:rsidP="00D031EF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30B8E">
        <w:rPr>
          <w:rFonts w:eastAsia="SimSun" w:cstheme="minorHAnsi"/>
          <w:iCs/>
          <w:kern w:val="2"/>
          <w:lang w:eastAsia="hi-IN" w:bidi="hi-IN"/>
        </w:rPr>
        <w:t>ZHODNOCENÍ INDIKACE PACIENTA S PARKINSONOVOU NEMOCÍ PRO LÉČBU PUMPOVÝMI SYSTÉMY)</w:t>
      </w:r>
    </w:p>
    <w:p w14:paraId="48A85709" w14:textId="7AE83A3D" w:rsidR="00D30B8E" w:rsidRPr="00D30B8E" w:rsidRDefault="00D30B8E" w:rsidP="00D031EF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30B8E">
        <w:rPr>
          <w:rFonts w:eastAsia="SimSun" w:cstheme="minorHAnsi"/>
          <w:iCs/>
          <w:kern w:val="2"/>
          <w:lang w:eastAsia="hi-IN" w:bidi="hi-IN"/>
        </w:rPr>
        <w:t>60-MIN. TITRACE PUMPOVÉHO SYSTÉMU U PACIENTA S PARKINSONOVOU NEMOCÍ</w:t>
      </w:r>
    </w:p>
    <w:p w14:paraId="7D1FC989" w14:textId="3A0F37F0" w:rsidR="00D30B8E" w:rsidRPr="00D30B8E" w:rsidRDefault="00D30B8E" w:rsidP="00D031EF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30B8E">
        <w:rPr>
          <w:rFonts w:eastAsia="SimSun" w:cstheme="minorHAnsi"/>
          <w:iCs/>
          <w:kern w:val="2"/>
          <w:lang w:eastAsia="hi-IN" w:bidi="hi-IN"/>
        </w:rPr>
        <w:t>CÍLENÉ VYŠETŘENÍ PACIENTA S PARKINSONOVOU NEMOCÍ S IMPLANTOVANÝM PUMPOVÝM SYSTÉMEM</w:t>
      </w:r>
    </w:p>
    <w:p w14:paraId="710868D9" w14:textId="74E1BCBD" w:rsidR="00D30B8E" w:rsidRDefault="00D30B8E" w:rsidP="00D031EF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30B8E">
        <w:rPr>
          <w:rFonts w:eastAsia="SimSun" w:cstheme="minorHAnsi"/>
          <w:iCs/>
          <w:kern w:val="2"/>
          <w:lang w:eastAsia="hi-IN" w:bidi="hi-IN"/>
        </w:rPr>
        <w:t>KONTROLNÍ VYŠETŘENÍ PACIENTA S PARKINSONOVOU NEMOCÍ S IMPLANTOVANÝM PUMPOVÝM SYSTÉMEM)</w:t>
      </w:r>
    </w:p>
    <w:p w14:paraId="4DC155FC" w14:textId="02781CB8" w:rsidR="00507FC0" w:rsidRDefault="00507FC0" w:rsidP="00D031EF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54F26E1F" w14:textId="08C4BE39" w:rsidR="00777A9C" w:rsidRPr="00CA1297" w:rsidRDefault="00777A9C" w:rsidP="00D031EF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CA1297">
        <w:rPr>
          <w:rFonts w:eastAsia="SimSun" w:cstheme="minorHAnsi"/>
          <w:i/>
          <w:kern w:val="2"/>
          <w:lang w:eastAsia="hi-IN" w:bidi="hi-IN"/>
        </w:rPr>
        <w:t xml:space="preserve">Nové výkony: </w:t>
      </w:r>
      <w:r w:rsidR="00820B39" w:rsidRPr="00CA1297">
        <w:rPr>
          <w:rFonts w:eastAsia="SimSun" w:cstheme="minorHAnsi"/>
          <w:b/>
          <w:bCs/>
          <w:iCs/>
          <w:kern w:val="2"/>
          <w:lang w:eastAsia="hi-IN" w:bidi="hi-IN"/>
        </w:rPr>
        <w:t>MUDr. Filip Růžička, Ph.D.</w:t>
      </w:r>
    </w:p>
    <w:p w14:paraId="0F3FF9B1" w14:textId="70C4AFA9" w:rsidR="00F27725" w:rsidRPr="00CA1297" w:rsidRDefault="00F27725" w:rsidP="00482083">
      <w:pPr>
        <w:pStyle w:val="Odstavecseseznamem"/>
        <w:widowControl w:val="0"/>
        <w:numPr>
          <w:ilvl w:val="0"/>
          <w:numId w:val="1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CA1297">
        <w:rPr>
          <w:rFonts w:eastAsia="SimSun" w:cstheme="minorHAnsi"/>
          <w:iCs/>
          <w:kern w:val="2"/>
          <w:lang w:eastAsia="hi-IN" w:bidi="hi-IN"/>
        </w:rPr>
        <w:t>ZHODNOCENÍ INDIKACE PACIENTA K HLUBOKÉ MOZKOVÉ STIMULACI</w:t>
      </w:r>
    </w:p>
    <w:p w14:paraId="245AB406" w14:textId="74EBFC67" w:rsidR="00F27725" w:rsidRPr="00CA1297" w:rsidRDefault="00F27725" w:rsidP="00482083">
      <w:pPr>
        <w:pStyle w:val="Odstavecseseznamem"/>
        <w:widowControl w:val="0"/>
        <w:numPr>
          <w:ilvl w:val="0"/>
          <w:numId w:val="1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CA1297">
        <w:rPr>
          <w:rFonts w:eastAsia="SimSun" w:cstheme="minorHAnsi"/>
          <w:iCs/>
          <w:kern w:val="2"/>
          <w:lang w:eastAsia="hi-IN" w:bidi="hi-IN"/>
        </w:rPr>
        <w:t>NASTAVENÍ STIMULAČNÍHO KONTAKTU ELEKTRODY PO ZAVEDENÍ HLUBOKÉ MOZKOVÉ STIMULACE ČI VÝMĚNĚ NEUROSTIMULÁTORU</w:t>
      </w:r>
    </w:p>
    <w:p w14:paraId="46B910E9" w14:textId="3317A4D3" w:rsidR="00F27725" w:rsidRPr="00CA1297" w:rsidRDefault="00F27725" w:rsidP="00482083">
      <w:pPr>
        <w:pStyle w:val="Odstavecseseznamem"/>
        <w:widowControl w:val="0"/>
        <w:numPr>
          <w:ilvl w:val="0"/>
          <w:numId w:val="1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CA1297">
        <w:rPr>
          <w:rFonts w:eastAsia="SimSun" w:cstheme="minorHAnsi"/>
          <w:iCs/>
          <w:kern w:val="2"/>
          <w:lang w:eastAsia="hi-IN" w:bidi="hi-IN"/>
        </w:rPr>
        <w:t>CÍLENÉ VYŠETŘENÍ PACIENTA S HLUBOKOU MOZKOVOU STIMULACÍ A ZÁKLADNÍ ÚPRAVA STIMULAČNÍCH PARAMETRŮ</w:t>
      </w:r>
    </w:p>
    <w:p w14:paraId="44CAA677" w14:textId="39C7DDD7" w:rsidR="00F27725" w:rsidRPr="00CA1297" w:rsidRDefault="00F27725" w:rsidP="00482083">
      <w:pPr>
        <w:pStyle w:val="Odstavecseseznamem"/>
        <w:widowControl w:val="0"/>
        <w:numPr>
          <w:ilvl w:val="0"/>
          <w:numId w:val="1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CA1297">
        <w:rPr>
          <w:rFonts w:eastAsia="SimSun" w:cstheme="minorHAnsi"/>
          <w:iCs/>
          <w:kern w:val="2"/>
          <w:lang w:eastAsia="hi-IN" w:bidi="hi-IN"/>
        </w:rPr>
        <w:t>POKROČILÉ NASTAVENÍ A KONTROLA STIMULAČNÍCH PARAMETRŮ HLUBOKÉ MOZKOVÉ STIMULACE</w:t>
      </w:r>
    </w:p>
    <w:p w14:paraId="2D610BAF" w14:textId="3DD37795" w:rsidR="00F27725" w:rsidRPr="00CA1297" w:rsidRDefault="00F27725" w:rsidP="00482083">
      <w:pPr>
        <w:pStyle w:val="Odstavecseseznamem"/>
        <w:widowControl w:val="0"/>
        <w:numPr>
          <w:ilvl w:val="0"/>
          <w:numId w:val="1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CA1297">
        <w:rPr>
          <w:rFonts w:eastAsia="SimSun" w:cstheme="minorHAnsi"/>
          <w:iCs/>
          <w:kern w:val="2"/>
          <w:lang w:eastAsia="hi-IN" w:bidi="hi-IN"/>
        </w:rPr>
        <w:t>DISTANČNÍ KONZULTACE PACIENTA S HLUBOKOU MOZKOVOU STIMULACÍ NEBO PUMPOVÝM SYSTÉMEM</w:t>
      </w:r>
    </w:p>
    <w:p w14:paraId="7DDCF458" w14:textId="1FA80501" w:rsidR="00F27725" w:rsidRPr="00CA1297" w:rsidRDefault="00F27725" w:rsidP="00482083">
      <w:pPr>
        <w:pStyle w:val="Odstavecseseznamem"/>
        <w:widowControl w:val="0"/>
        <w:numPr>
          <w:ilvl w:val="0"/>
          <w:numId w:val="1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CA1297">
        <w:rPr>
          <w:rFonts w:eastAsia="SimSun" w:cstheme="minorHAnsi"/>
          <w:iCs/>
          <w:kern w:val="2"/>
          <w:lang w:eastAsia="hi-IN" w:bidi="hi-IN"/>
        </w:rPr>
        <w:t>ANATOMICKÉ OVĚŘENÍ POLOHY JEDNÉ ELEKTRODY HLUBOKÉ MOZKOVÉ STIMULACE V MOZKU</w:t>
      </w:r>
    </w:p>
    <w:p w14:paraId="676B16A5" w14:textId="12509B4D" w:rsidR="00D30B8E" w:rsidRDefault="00D30B8E" w:rsidP="00D031EF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71FF2617" w14:textId="083DC337" w:rsidR="001A6894" w:rsidRPr="00A746E0" w:rsidRDefault="001A6894" w:rsidP="00D031E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430ED2FB" w14:textId="69565938" w:rsidR="00407AA2" w:rsidRDefault="00407AA2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407AA2">
        <w:rPr>
          <w:rFonts w:cstheme="minorHAnsi"/>
          <w:b/>
          <w:lang w:eastAsia="cs-CZ"/>
        </w:rPr>
        <w:t xml:space="preserve">Česká společnost klinické biochemie </w:t>
      </w:r>
      <w:r w:rsidR="00B0384D">
        <w:rPr>
          <w:rFonts w:cstheme="minorHAnsi"/>
          <w:b/>
          <w:lang w:eastAsia="cs-CZ"/>
        </w:rPr>
        <w:t>(</w:t>
      </w:r>
      <w:r w:rsidRPr="00407AA2">
        <w:rPr>
          <w:rFonts w:cstheme="minorHAnsi"/>
          <w:b/>
          <w:lang w:eastAsia="cs-CZ"/>
        </w:rPr>
        <w:t>odbornost 801</w:t>
      </w:r>
      <w:r w:rsidR="00B0384D">
        <w:rPr>
          <w:rFonts w:cstheme="minorHAnsi"/>
          <w:b/>
          <w:lang w:eastAsia="cs-CZ"/>
        </w:rPr>
        <w:t>)</w:t>
      </w:r>
    </w:p>
    <w:p w14:paraId="434A1644" w14:textId="4A2D8648" w:rsidR="00407AA2" w:rsidRDefault="00407AA2" w:rsidP="00D031EF">
      <w:pPr>
        <w:pStyle w:val="Odstavecseseznamem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407AA2">
        <w:rPr>
          <w:rFonts w:eastAsia="SimSun" w:cstheme="minorHAnsi"/>
          <w:b/>
          <w:kern w:val="2"/>
          <w:lang w:eastAsia="hi-IN" w:bidi="hi-IN"/>
        </w:rPr>
        <w:t>Předkladatel:</w:t>
      </w:r>
      <w:r>
        <w:rPr>
          <w:rFonts w:eastAsia="SimSun" w:cstheme="minorHAnsi"/>
          <w:b/>
          <w:kern w:val="2"/>
          <w:lang w:eastAsia="hi-IN" w:bidi="hi-IN"/>
        </w:rPr>
        <w:t xml:space="preserve"> </w:t>
      </w:r>
      <w:proofErr w:type="gramStart"/>
      <w:r w:rsidRPr="00407AA2">
        <w:rPr>
          <w:rFonts w:eastAsia="SimSun" w:cstheme="minorHAnsi"/>
          <w:b/>
          <w:kern w:val="2"/>
          <w:lang w:eastAsia="hi-IN" w:bidi="hi-IN"/>
        </w:rPr>
        <w:t>Doc.</w:t>
      </w:r>
      <w:proofErr w:type="gramEnd"/>
      <w:r w:rsidRPr="00407AA2">
        <w:rPr>
          <w:rFonts w:eastAsia="SimSun" w:cstheme="minorHAnsi"/>
          <w:b/>
          <w:kern w:val="2"/>
          <w:lang w:eastAsia="hi-IN" w:bidi="hi-IN"/>
        </w:rPr>
        <w:t xml:space="preserve"> Ing. Drahomíra Springer, Ph.D.</w:t>
      </w:r>
      <w:r>
        <w:rPr>
          <w:rFonts w:eastAsia="SimSun" w:cstheme="minorHAnsi"/>
          <w:b/>
          <w:kern w:val="2"/>
          <w:lang w:eastAsia="hi-IN" w:bidi="hi-IN"/>
        </w:rPr>
        <w:t xml:space="preserve">, </w:t>
      </w:r>
      <w:r w:rsidRPr="00407AA2">
        <w:rPr>
          <w:rFonts w:eastAsia="SimSun" w:cstheme="minorHAnsi"/>
          <w:b/>
          <w:kern w:val="2"/>
          <w:lang w:eastAsia="hi-IN" w:bidi="hi-IN"/>
        </w:rPr>
        <w:t xml:space="preserve">RNDr. Dagmar </w:t>
      </w:r>
      <w:proofErr w:type="spellStart"/>
      <w:r w:rsidRPr="00407AA2">
        <w:rPr>
          <w:rFonts w:eastAsia="SimSun" w:cstheme="minorHAnsi"/>
          <w:b/>
          <w:kern w:val="2"/>
          <w:lang w:eastAsia="hi-IN" w:bidi="hi-IN"/>
        </w:rPr>
        <w:t>Gotzmannová</w:t>
      </w:r>
      <w:proofErr w:type="spellEnd"/>
    </w:p>
    <w:p w14:paraId="4F8546E8" w14:textId="759DB6B3" w:rsidR="00407AA2" w:rsidRDefault="00407AA2" w:rsidP="00D031EF">
      <w:pPr>
        <w:pStyle w:val="Odstavecseseznamem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73959BAA" w14:textId="77777777" w:rsidR="00407AA2" w:rsidRDefault="00407AA2" w:rsidP="00D031EF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Nové výkony:</w:t>
      </w:r>
    </w:p>
    <w:p w14:paraId="6A9E99A9" w14:textId="0C80E0EE" w:rsidR="00407AA2" w:rsidRDefault="00407AA2" w:rsidP="00D031EF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407AA2">
        <w:rPr>
          <w:rFonts w:eastAsia="SimSun" w:cstheme="minorHAnsi"/>
          <w:iCs/>
          <w:kern w:val="2"/>
          <w:lang w:eastAsia="hi-IN" w:bidi="hi-IN"/>
        </w:rPr>
        <w:t xml:space="preserve">KVANTITATIVNÍ STANOVENÍ ALFA-1-ANTITRYPSINU VE STOLICI </w:t>
      </w:r>
    </w:p>
    <w:p w14:paraId="68570909" w14:textId="077A3887" w:rsidR="00D44C11" w:rsidRPr="00D44C11" w:rsidRDefault="00407AA2" w:rsidP="00D44C11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407AA2">
        <w:rPr>
          <w:rFonts w:eastAsia="SimSun" w:cstheme="minorHAnsi"/>
          <w:iCs/>
          <w:kern w:val="2"/>
          <w:lang w:eastAsia="hi-IN" w:bidi="hi-IN"/>
        </w:rPr>
        <w:t>KVANTITATIVNÍ STANOVENÍ GLIADIN IMUNOGENNÍCH PEPTIDŮ VE STOLICI</w:t>
      </w:r>
    </w:p>
    <w:p w14:paraId="429CFDC3" w14:textId="76D7362E" w:rsidR="00582E4D" w:rsidRDefault="00582E4D" w:rsidP="00D031EF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582E4D">
        <w:rPr>
          <w:rFonts w:eastAsia="SimSun" w:cstheme="minorHAnsi"/>
          <w:iCs/>
          <w:kern w:val="2"/>
          <w:lang w:eastAsia="hi-IN" w:bidi="hi-IN"/>
        </w:rPr>
        <w:t>PROSTATICKÝ SPECIFICKÝ ANTIGEN (PSA)</w:t>
      </w:r>
      <w:r>
        <w:rPr>
          <w:rFonts w:eastAsia="SimSun" w:cstheme="minorHAnsi"/>
          <w:iCs/>
          <w:kern w:val="2"/>
          <w:lang w:eastAsia="hi-IN" w:bidi="hi-IN"/>
        </w:rPr>
        <w:t xml:space="preserve"> – náhrada za výkon č. 93225 (815)</w:t>
      </w:r>
    </w:p>
    <w:p w14:paraId="39468A2F" w14:textId="12841C0A" w:rsidR="00D44C11" w:rsidRDefault="00D44C11" w:rsidP="00D031EF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44C11">
        <w:rPr>
          <w:rFonts w:eastAsia="SimSun" w:cstheme="minorHAnsi"/>
          <w:iCs/>
          <w:kern w:val="2"/>
          <w:lang w:eastAsia="hi-IN" w:bidi="hi-IN"/>
        </w:rPr>
        <w:t>STANOVENÍ MR-PROADRENOMEDULINU</w:t>
      </w:r>
      <w:r w:rsidR="0000518F">
        <w:rPr>
          <w:rFonts w:eastAsia="SimSun" w:cstheme="minorHAnsi"/>
          <w:iCs/>
          <w:kern w:val="2"/>
          <w:lang w:eastAsia="hi-IN" w:bidi="hi-IN"/>
        </w:rPr>
        <w:t xml:space="preserve"> </w:t>
      </w:r>
      <w:r w:rsidRPr="00D44C11">
        <w:rPr>
          <w:rFonts w:eastAsia="SimSun" w:cstheme="minorHAnsi"/>
          <w:iCs/>
          <w:kern w:val="2"/>
          <w:lang w:eastAsia="hi-IN" w:bidi="hi-IN"/>
        </w:rPr>
        <w:t>(MR-PROADM</w:t>
      </w:r>
      <w:r>
        <w:rPr>
          <w:rFonts w:eastAsia="SimSun" w:cstheme="minorHAnsi"/>
          <w:iCs/>
          <w:kern w:val="2"/>
          <w:lang w:eastAsia="hi-IN" w:bidi="hi-IN"/>
        </w:rPr>
        <w:t>)</w:t>
      </w:r>
    </w:p>
    <w:p w14:paraId="5222204E" w14:textId="66C8F802" w:rsidR="00582E4D" w:rsidRDefault="00582E4D" w:rsidP="00D031EF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67FADCE4" w14:textId="77777777" w:rsidR="00C1184E" w:rsidRPr="00C1184E" w:rsidRDefault="00C1184E" w:rsidP="00D031EF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300DBC60" w14:textId="02FE3CC5" w:rsidR="00407AA2" w:rsidRDefault="005F1C39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Česká společnost tělovýchovného lékařství, </w:t>
      </w:r>
      <w:proofErr w:type="spellStart"/>
      <w:r>
        <w:rPr>
          <w:rFonts w:cstheme="minorHAnsi"/>
          <w:b/>
          <w:lang w:eastAsia="cs-CZ"/>
        </w:rPr>
        <w:t>z.s</w:t>
      </w:r>
      <w:proofErr w:type="spellEnd"/>
      <w:r>
        <w:rPr>
          <w:rFonts w:cstheme="minorHAnsi"/>
          <w:b/>
          <w:lang w:eastAsia="cs-CZ"/>
        </w:rPr>
        <w:t>.</w:t>
      </w:r>
      <w:r w:rsidR="00B0384D">
        <w:rPr>
          <w:rFonts w:cstheme="minorHAnsi"/>
          <w:b/>
          <w:lang w:eastAsia="cs-CZ"/>
        </w:rPr>
        <w:t xml:space="preserve"> (odbornost 204)</w:t>
      </w:r>
    </w:p>
    <w:p w14:paraId="687396AB" w14:textId="4103DF00" w:rsidR="005F1C39" w:rsidRDefault="005F1C39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5F1C39">
        <w:rPr>
          <w:rFonts w:cstheme="minorHAnsi"/>
          <w:b/>
          <w:lang w:eastAsia="cs-CZ"/>
        </w:rPr>
        <w:t>MUDr. Marie Bulíčková</w:t>
      </w:r>
    </w:p>
    <w:p w14:paraId="5562C60C" w14:textId="77777777" w:rsidR="005F1C39" w:rsidRDefault="005F1C39" w:rsidP="00D031EF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lastRenderedPageBreak/>
        <w:t>Nové výkony:</w:t>
      </w:r>
    </w:p>
    <w:p w14:paraId="4C8EDE69" w14:textId="4BAFBADF" w:rsidR="005F1C39" w:rsidRPr="005F1C39" w:rsidRDefault="005F1C39" w:rsidP="00482083">
      <w:pPr>
        <w:pStyle w:val="Odstavecseseznamem"/>
        <w:numPr>
          <w:ilvl w:val="0"/>
          <w:numId w:val="5"/>
        </w:numPr>
        <w:jc w:val="both"/>
        <w:rPr>
          <w:rFonts w:cstheme="minorHAnsi"/>
          <w:bCs/>
          <w:lang w:eastAsia="cs-CZ"/>
        </w:rPr>
      </w:pPr>
      <w:r w:rsidRPr="005F1C39">
        <w:rPr>
          <w:rFonts w:cstheme="minorHAnsi"/>
          <w:bCs/>
          <w:lang w:eastAsia="cs-CZ"/>
        </w:rPr>
        <w:t>24024 FUNKČNÍ VYŠETŘENÍ TĚLOVÝCHOVNÝM LÉKAŘEM I., ERGOMETRIE SPECIÁLNÍ</w:t>
      </w:r>
    </w:p>
    <w:p w14:paraId="4C9EAA06" w14:textId="125F86B2" w:rsidR="005F1C39" w:rsidRPr="005F1C39" w:rsidRDefault="005F1C39" w:rsidP="00482083">
      <w:pPr>
        <w:pStyle w:val="Odstavecseseznamem"/>
        <w:numPr>
          <w:ilvl w:val="0"/>
          <w:numId w:val="5"/>
        </w:numPr>
        <w:jc w:val="both"/>
        <w:rPr>
          <w:rFonts w:cstheme="minorHAnsi"/>
          <w:bCs/>
          <w:lang w:eastAsia="cs-CZ"/>
        </w:rPr>
      </w:pPr>
      <w:r w:rsidRPr="005F1C39">
        <w:rPr>
          <w:rFonts w:cstheme="minorHAnsi"/>
          <w:bCs/>
          <w:lang w:eastAsia="cs-CZ"/>
        </w:rPr>
        <w:t>24025 FUNKČNÍ VYŠETŘENÍ TĚLOVÝCHOVNÝM LÉKAŘEM II., SPIROERGOMETRIE</w:t>
      </w:r>
    </w:p>
    <w:p w14:paraId="055FD20A" w14:textId="7C8B952B" w:rsidR="005F1C39" w:rsidRDefault="005F1C39" w:rsidP="00482083">
      <w:pPr>
        <w:pStyle w:val="Odstavecseseznamem"/>
        <w:numPr>
          <w:ilvl w:val="0"/>
          <w:numId w:val="5"/>
        </w:numPr>
        <w:jc w:val="both"/>
        <w:rPr>
          <w:rFonts w:cstheme="minorHAnsi"/>
          <w:bCs/>
          <w:lang w:eastAsia="cs-CZ"/>
        </w:rPr>
      </w:pPr>
      <w:r w:rsidRPr="005F1C39">
        <w:rPr>
          <w:rFonts w:cstheme="minorHAnsi"/>
          <w:bCs/>
          <w:lang w:eastAsia="cs-CZ"/>
        </w:rPr>
        <w:t>24026 KOMPLEXNÍ EDUKACE A PRESKRIPCE POHYBOVÉ AKTIVITY U NEMOCNÝCH</w:t>
      </w:r>
    </w:p>
    <w:p w14:paraId="11E67BC0" w14:textId="77777777" w:rsidR="005F1C39" w:rsidRPr="005F1C39" w:rsidRDefault="005F1C39" w:rsidP="00D031EF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726355DB" w14:textId="0B922352" w:rsidR="00407AA2" w:rsidRPr="00FA0CDA" w:rsidRDefault="00FF7A8E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FA0CDA">
        <w:rPr>
          <w:rFonts w:cstheme="minorHAnsi"/>
          <w:b/>
          <w:lang w:eastAsia="cs-CZ"/>
        </w:rPr>
        <w:t>Česká gastroenterologická společnost ČLS JEP</w:t>
      </w:r>
      <w:r w:rsidR="001D3637">
        <w:rPr>
          <w:rFonts w:cstheme="minorHAnsi"/>
          <w:b/>
          <w:lang w:eastAsia="cs-CZ"/>
        </w:rPr>
        <w:t xml:space="preserve"> (odbornost 105, 115)</w:t>
      </w:r>
    </w:p>
    <w:p w14:paraId="22E37895" w14:textId="5DD499D5" w:rsidR="001D3637" w:rsidRDefault="00FF7A8E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FA0CDA">
        <w:rPr>
          <w:rFonts w:cstheme="minorHAnsi"/>
          <w:b/>
          <w:lang w:eastAsia="cs-CZ"/>
        </w:rPr>
        <w:t>Předkladatel: doc. MUDr. Ilja Tachecí, Ph.D., MUDr. Karin Malíčková</w:t>
      </w:r>
      <w:r w:rsidR="001D3637">
        <w:rPr>
          <w:rFonts w:cstheme="minorHAnsi"/>
          <w:b/>
          <w:lang w:eastAsia="cs-CZ"/>
        </w:rPr>
        <w:t xml:space="preserve">, </w:t>
      </w:r>
      <w:proofErr w:type="gramStart"/>
      <w:r w:rsidR="001D3637" w:rsidRPr="00786966">
        <w:rPr>
          <w:rFonts w:cstheme="minorHAnsi"/>
          <w:b/>
          <w:lang w:eastAsia="cs-CZ"/>
        </w:rPr>
        <w:t>Prof.</w:t>
      </w:r>
      <w:proofErr w:type="gramEnd"/>
      <w:r w:rsidR="001D3637" w:rsidRPr="00786966">
        <w:rPr>
          <w:rFonts w:cstheme="minorHAnsi"/>
          <w:b/>
          <w:lang w:eastAsia="cs-CZ"/>
        </w:rPr>
        <w:t xml:space="preserve"> MUDr. Stanislav Rejchrt, Ph.D.</w:t>
      </w:r>
      <w:r w:rsidR="001D3637">
        <w:rPr>
          <w:rFonts w:cstheme="minorHAnsi"/>
          <w:b/>
          <w:lang w:eastAsia="cs-CZ"/>
        </w:rPr>
        <w:t xml:space="preserve">, </w:t>
      </w:r>
      <w:r w:rsidR="001D3637" w:rsidRPr="00786966">
        <w:rPr>
          <w:rFonts w:cstheme="minorHAnsi"/>
          <w:b/>
          <w:lang w:eastAsia="cs-CZ"/>
        </w:rPr>
        <w:t>MUDr. Luděk Hrdlička</w:t>
      </w:r>
      <w:r w:rsidR="006D1EFD">
        <w:rPr>
          <w:rFonts w:cstheme="minorHAnsi"/>
          <w:b/>
          <w:lang w:eastAsia="cs-CZ"/>
        </w:rPr>
        <w:t xml:space="preserve">, </w:t>
      </w:r>
      <w:r w:rsidR="006D1EFD" w:rsidRPr="00AA764A">
        <w:rPr>
          <w:rFonts w:cstheme="minorHAnsi"/>
          <w:b/>
          <w:lang w:eastAsia="cs-CZ"/>
        </w:rPr>
        <w:t>MUDr. MUDr. Zuzana Vacková, Ph.D.</w:t>
      </w:r>
    </w:p>
    <w:p w14:paraId="54AFE706" w14:textId="0B95C153" w:rsidR="00FF7A8E" w:rsidRDefault="00FF7A8E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6FD92122" w14:textId="184BF8CC" w:rsidR="000F6314" w:rsidRPr="00AA764A" w:rsidRDefault="000F6314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AA764A">
        <w:rPr>
          <w:rFonts w:cstheme="minorHAnsi"/>
          <w:bCs/>
          <w:i/>
          <w:iCs/>
          <w:lang w:eastAsia="cs-CZ"/>
        </w:rPr>
        <w:t>Nový výkon:</w:t>
      </w:r>
    </w:p>
    <w:p w14:paraId="359476E9" w14:textId="31854ED2" w:rsidR="000F6314" w:rsidRPr="00AA764A" w:rsidRDefault="000F6314" w:rsidP="00482083">
      <w:pPr>
        <w:pStyle w:val="Odstavecseseznamem"/>
        <w:numPr>
          <w:ilvl w:val="0"/>
          <w:numId w:val="12"/>
        </w:numPr>
        <w:jc w:val="both"/>
        <w:rPr>
          <w:rFonts w:cstheme="minorHAnsi"/>
          <w:bCs/>
          <w:lang w:eastAsia="cs-CZ"/>
        </w:rPr>
      </w:pPr>
      <w:r w:rsidRPr="00AA764A">
        <w:rPr>
          <w:rFonts w:cstheme="minorHAnsi"/>
          <w:bCs/>
          <w:lang w:eastAsia="cs-CZ"/>
        </w:rPr>
        <w:t>IMPEDANČNÍ PLANIMETRIE A TOPOGRAFIE S FUNKČNÍ LUMEN ZOBRAZUJICÍ SONDOU (FLIP)</w:t>
      </w:r>
    </w:p>
    <w:p w14:paraId="4A4B94B1" w14:textId="77777777" w:rsidR="000F6314" w:rsidRDefault="000F6314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6930F282" w14:textId="372A6107" w:rsidR="00FF7A8E" w:rsidRPr="00FF7A8E" w:rsidRDefault="00FF7A8E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FF7A8E">
        <w:rPr>
          <w:rFonts w:cstheme="minorHAnsi"/>
          <w:bCs/>
          <w:i/>
          <w:iCs/>
          <w:lang w:eastAsia="cs-CZ"/>
        </w:rPr>
        <w:t>Návrh na změnu:</w:t>
      </w:r>
    </w:p>
    <w:p w14:paraId="34157C1B" w14:textId="3F1A803B" w:rsidR="00FF7A8E" w:rsidRDefault="00FF7A8E" w:rsidP="00482083">
      <w:pPr>
        <w:pStyle w:val="Odstavecseseznamem"/>
        <w:numPr>
          <w:ilvl w:val="0"/>
          <w:numId w:val="6"/>
        </w:numPr>
        <w:jc w:val="both"/>
        <w:rPr>
          <w:rFonts w:cstheme="minorHAnsi"/>
          <w:bCs/>
          <w:lang w:eastAsia="cs-CZ"/>
        </w:rPr>
      </w:pPr>
      <w:r w:rsidRPr="00FF7A8E">
        <w:rPr>
          <w:rFonts w:cstheme="minorHAnsi"/>
          <w:bCs/>
          <w:lang w:eastAsia="cs-CZ"/>
        </w:rPr>
        <w:t>15150 DÁLKOVÁ KONTROLA PACIENTA S IDIOPATICKÝM STŘEVNÍM ZÁNĚTEM</w:t>
      </w:r>
    </w:p>
    <w:p w14:paraId="429D9C06" w14:textId="77777777" w:rsidR="001D3637" w:rsidRDefault="001D3637" w:rsidP="00482083">
      <w:pPr>
        <w:pStyle w:val="Odstavecseseznamem"/>
        <w:numPr>
          <w:ilvl w:val="0"/>
          <w:numId w:val="7"/>
        </w:numPr>
        <w:jc w:val="both"/>
        <w:rPr>
          <w:rFonts w:cstheme="minorHAnsi"/>
          <w:bCs/>
          <w:lang w:eastAsia="cs-CZ"/>
        </w:rPr>
      </w:pPr>
      <w:r w:rsidRPr="00786966">
        <w:rPr>
          <w:rFonts w:cstheme="minorHAnsi"/>
          <w:bCs/>
          <w:lang w:eastAsia="cs-CZ"/>
        </w:rPr>
        <w:t>15475 ENDOSKOPICKÁ MUKÓZNÍ RESEKCE (EMR) A ODSTRANĚNÍ PŘISEDLÝCH POLYPŮ</w:t>
      </w:r>
    </w:p>
    <w:p w14:paraId="0F14C11C" w14:textId="0AC562FA" w:rsidR="00FF7A8E" w:rsidRDefault="00FF7A8E" w:rsidP="00D031EF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5172B4F9" w14:textId="6328C582" w:rsidR="00D828B9" w:rsidRPr="00FD2923" w:rsidRDefault="00D828B9" w:rsidP="00482083">
      <w:pPr>
        <w:pStyle w:val="Odstavecseseznamem"/>
        <w:numPr>
          <w:ilvl w:val="0"/>
          <w:numId w:val="7"/>
        </w:numPr>
        <w:jc w:val="both"/>
        <w:rPr>
          <w:rFonts w:cstheme="minorHAnsi"/>
          <w:bCs/>
          <w:lang w:eastAsia="cs-CZ"/>
        </w:rPr>
      </w:pPr>
      <w:r w:rsidRPr="00FD2923">
        <w:rPr>
          <w:rFonts w:cstheme="minorHAnsi"/>
          <w:bCs/>
          <w:lang w:eastAsia="cs-CZ"/>
        </w:rPr>
        <w:t>15</w:t>
      </w:r>
      <w:r w:rsidR="00142E97" w:rsidRPr="00FD2923">
        <w:rPr>
          <w:rFonts w:cstheme="minorHAnsi"/>
          <w:bCs/>
          <w:lang w:eastAsia="cs-CZ"/>
        </w:rPr>
        <w:t>990 ENDOSKOPICKÁ PAPILOSFINKTEROTOMIE</w:t>
      </w:r>
    </w:p>
    <w:p w14:paraId="7EB09D11" w14:textId="3C225DC7" w:rsidR="00142E97" w:rsidRPr="00FD2923" w:rsidRDefault="00142E97" w:rsidP="00482083">
      <w:pPr>
        <w:pStyle w:val="Odstavecseseznamem"/>
        <w:numPr>
          <w:ilvl w:val="0"/>
          <w:numId w:val="7"/>
        </w:numPr>
        <w:jc w:val="both"/>
        <w:rPr>
          <w:rFonts w:cstheme="minorHAnsi"/>
          <w:bCs/>
          <w:lang w:eastAsia="cs-CZ"/>
        </w:rPr>
      </w:pPr>
      <w:r w:rsidRPr="00FD2923">
        <w:rPr>
          <w:rFonts w:cstheme="minorHAnsi"/>
          <w:bCs/>
          <w:lang w:eastAsia="cs-CZ"/>
        </w:rPr>
        <w:t>15998 VNITŘNÍ DUODENOBILIÁRNÍ DRENÁŽ (JEN ENDOSKOPICKÁ ČÁST) S DILATACÍ STENÓZ ŽLUČOVÝCH CEST</w:t>
      </w:r>
    </w:p>
    <w:p w14:paraId="0E8ED80A" w14:textId="0383DA58" w:rsidR="00142E97" w:rsidRPr="00FD2923" w:rsidRDefault="00142E97" w:rsidP="00482083">
      <w:pPr>
        <w:pStyle w:val="Odstavecseseznamem"/>
        <w:numPr>
          <w:ilvl w:val="0"/>
          <w:numId w:val="7"/>
        </w:numPr>
        <w:jc w:val="both"/>
        <w:rPr>
          <w:rFonts w:cstheme="minorHAnsi"/>
          <w:bCs/>
          <w:lang w:eastAsia="cs-CZ"/>
        </w:rPr>
      </w:pPr>
      <w:r w:rsidRPr="00FD2923">
        <w:rPr>
          <w:rFonts w:cstheme="minorHAnsi"/>
          <w:bCs/>
          <w:lang w:eastAsia="cs-CZ"/>
        </w:rPr>
        <w:t>15440 ODBĚR BIOPTICKÉHO MATERIÁLU PŘI ENDOSKOPII</w:t>
      </w:r>
    </w:p>
    <w:p w14:paraId="74929A8C" w14:textId="10F12349" w:rsidR="00142E97" w:rsidRPr="00FD2923" w:rsidRDefault="00142E97" w:rsidP="00482083">
      <w:pPr>
        <w:pStyle w:val="Odstavecseseznamem"/>
        <w:numPr>
          <w:ilvl w:val="0"/>
          <w:numId w:val="7"/>
        </w:numPr>
        <w:jc w:val="both"/>
        <w:rPr>
          <w:rFonts w:cstheme="minorHAnsi"/>
          <w:bCs/>
          <w:lang w:eastAsia="cs-CZ"/>
        </w:rPr>
      </w:pPr>
      <w:r w:rsidRPr="00FD2923">
        <w:rPr>
          <w:rFonts w:cstheme="minorHAnsi"/>
          <w:bCs/>
          <w:lang w:eastAsia="cs-CZ"/>
        </w:rPr>
        <w:t>15910 ENDOSKOPICKÁ EXTRAKCE CIZÍHO TĚLESA Z JÍCNU A ŽALUDKU</w:t>
      </w:r>
    </w:p>
    <w:p w14:paraId="5F7D4BDC" w14:textId="77777777" w:rsidR="001D3637" w:rsidRPr="00FF7A8E" w:rsidRDefault="001D3637" w:rsidP="00D031EF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45163D43" w14:textId="708555D8" w:rsidR="00FF7A8E" w:rsidRDefault="007C63F5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Společnost dětské neurologie ČLS JEP</w:t>
      </w:r>
      <w:r w:rsidR="001D3637">
        <w:rPr>
          <w:rFonts w:cstheme="minorHAnsi"/>
          <w:b/>
          <w:lang w:eastAsia="cs-CZ"/>
        </w:rPr>
        <w:t xml:space="preserve"> (odbornost 210)</w:t>
      </w:r>
    </w:p>
    <w:p w14:paraId="25A4D8CF" w14:textId="2E5BBDD3" w:rsidR="007C63F5" w:rsidRDefault="007C63F5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Petr Munzar</w:t>
      </w:r>
    </w:p>
    <w:p w14:paraId="108E14E8" w14:textId="35C4C62C" w:rsidR="007C63F5" w:rsidRDefault="007C63F5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58F3612C" w14:textId="4F713BD8" w:rsidR="007C63F5" w:rsidRPr="00597778" w:rsidRDefault="007C63F5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597778">
        <w:rPr>
          <w:rFonts w:cstheme="minorHAnsi"/>
          <w:bCs/>
          <w:i/>
          <w:iCs/>
          <w:lang w:eastAsia="cs-CZ"/>
        </w:rPr>
        <w:t>Návrh na změnu:</w:t>
      </w:r>
    </w:p>
    <w:p w14:paraId="4611B58B" w14:textId="6682FF09" w:rsidR="007C63F5" w:rsidRPr="007C63F5" w:rsidRDefault="007C63F5" w:rsidP="00482083">
      <w:pPr>
        <w:pStyle w:val="Odstavecseseznamem"/>
        <w:numPr>
          <w:ilvl w:val="0"/>
          <w:numId w:val="6"/>
        </w:numPr>
        <w:jc w:val="both"/>
        <w:rPr>
          <w:rFonts w:cstheme="minorHAnsi"/>
          <w:bCs/>
          <w:lang w:eastAsia="cs-CZ"/>
        </w:rPr>
      </w:pPr>
      <w:r w:rsidRPr="007C63F5">
        <w:rPr>
          <w:rFonts w:cstheme="minorHAnsi"/>
          <w:bCs/>
          <w:lang w:eastAsia="cs-CZ"/>
        </w:rPr>
        <w:t>Žádost o změnu číselného kódu odbornosti dětské neurologie z 210 na 409</w:t>
      </w:r>
    </w:p>
    <w:p w14:paraId="4A7EF4AE" w14:textId="037D8D15" w:rsidR="007C63F5" w:rsidRDefault="007C63F5" w:rsidP="00D031EF">
      <w:pPr>
        <w:pStyle w:val="Odstavecseseznamem"/>
        <w:ind w:left="1080"/>
        <w:jc w:val="both"/>
        <w:rPr>
          <w:rFonts w:cstheme="minorHAnsi"/>
          <w:b/>
          <w:lang w:eastAsia="cs-CZ"/>
        </w:rPr>
      </w:pPr>
    </w:p>
    <w:p w14:paraId="029A1841" w14:textId="77777777" w:rsidR="007C63F5" w:rsidRDefault="007C63F5" w:rsidP="00D031EF">
      <w:pPr>
        <w:pStyle w:val="Odstavecseseznamem"/>
        <w:ind w:left="1080"/>
        <w:jc w:val="both"/>
        <w:rPr>
          <w:rFonts w:cstheme="minorHAnsi"/>
          <w:b/>
          <w:lang w:eastAsia="cs-CZ"/>
        </w:rPr>
      </w:pPr>
    </w:p>
    <w:p w14:paraId="2A1A373A" w14:textId="2CDECC33" w:rsidR="007C63F5" w:rsidRDefault="007C63F5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urologická společnost ČLS JEP</w:t>
      </w:r>
      <w:r w:rsidR="001D3637">
        <w:rPr>
          <w:rFonts w:cstheme="minorHAnsi"/>
          <w:b/>
          <w:lang w:eastAsia="cs-CZ"/>
        </w:rPr>
        <w:t xml:space="preserve"> (odbornost 716)</w:t>
      </w:r>
    </w:p>
    <w:p w14:paraId="44614858" w14:textId="40C97FCC" w:rsidR="007C63F5" w:rsidRDefault="007C63F5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="00247668">
        <w:rPr>
          <w:rFonts w:cstheme="minorHAnsi"/>
          <w:b/>
          <w:lang w:eastAsia="cs-CZ"/>
        </w:rPr>
        <w:t xml:space="preserve">prof. MUDr. Roman Zachoval, Ph.D., MBA, prof. MUDr. Marek </w:t>
      </w:r>
      <w:proofErr w:type="spellStart"/>
      <w:r w:rsidR="00247668">
        <w:rPr>
          <w:rFonts w:cstheme="minorHAnsi"/>
          <w:b/>
          <w:lang w:eastAsia="cs-CZ"/>
        </w:rPr>
        <w:t>Babjuk</w:t>
      </w:r>
      <w:proofErr w:type="spellEnd"/>
      <w:r w:rsidR="00247668">
        <w:rPr>
          <w:rFonts w:cstheme="minorHAnsi"/>
          <w:b/>
          <w:lang w:eastAsia="cs-CZ"/>
        </w:rPr>
        <w:t>, CSc.</w:t>
      </w:r>
      <w:r w:rsidR="003E24DF">
        <w:rPr>
          <w:rFonts w:cstheme="minorHAnsi"/>
          <w:b/>
          <w:lang w:eastAsia="cs-CZ"/>
        </w:rPr>
        <w:t xml:space="preserve">, </w:t>
      </w:r>
      <w:r w:rsidR="003E24DF" w:rsidRPr="003E24DF">
        <w:rPr>
          <w:rFonts w:cstheme="minorHAnsi"/>
          <w:b/>
          <w:lang w:eastAsia="cs-CZ"/>
        </w:rPr>
        <w:t>MBA, MUDr. Aleš Petřík, Ph.D.</w:t>
      </w:r>
    </w:p>
    <w:p w14:paraId="18218A99" w14:textId="59CEDE41" w:rsidR="00247668" w:rsidRDefault="00247668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7031592C" w14:textId="5B7327D8" w:rsidR="00247668" w:rsidRPr="00247668" w:rsidRDefault="00247668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247668">
        <w:rPr>
          <w:rFonts w:cstheme="minorHAnsi"/>
          <w:bCs/>
          <w:i/>
          <w:iCs/>
          <w:lang w:eastAsia="cs-CZ"/>
        </w:rPr>
        <w:t>Návrh na změnu:</w:t>
      </w:r>
    </w:p>
    <w:p w14:paraId="6BCC761D" w14:textId="0D3885F6" w:rsidR="00247668" w:rsidRDefault="00247668" w:rsidP="00482083">
      <w:pPr>
        <w:pStyle w:val="Odstavecseseznamem"/>
        <w:numPr>
          <w:ilvl w:val="0"/>
          <w:numId w:val="6"/>
        </w:numPr>
        <w:jc w:val="both"/>
        <w:rPr>
          <w:rFonts w:cstheme="minorHAnsi"/>
          <w:bCs/>
          <w:lang w:eastAsia="cs-CZ"/>
        </w:rPr>
      </w:pPr>
      <w:r w:rsidRPr="00247668">
        <w:rPr>
          <w:rFonts w:cstheme="minorHAnsi"/>
          <w:bCs/>
          <w:lang w:eastAsia="cs-CZ"/>
        </w:rPr>
        <w:t>76534 RADIOFREKVENČNĚ INDUKOVANÁ INTRAVEZIKÁLNÍ CHEMOHYPERTERMIE</w:t>
      </w:r>
    </w:p>
    <w:p w14:paraId="317FD3CE" w14:textId="31A64E50" w:rsidR="003E24DF" w:rsidRDefault="003E24DF" w:rsidP="00482083">
      <w:pPr>
        <w:pStyle w:val="Odstavecseseznamem"/>
        <w:numPr>
          <w:ilvl w:val="0"/>
          <w:numId w:val="6"/>
        </w:numPr>
        <w:jc w:val="both"/>
      </w:pPr>
      <w:r>
        <w:t xml:space="preserve">76255 </w:t>
      </w:r>
      <w:r w:rsidRPr="003E24DF">
        <w:t>PUNKČNÍ BIOPSIE PROSTATY</w:t>
      </w:r>
    </w:p>
    <w:p w14:paraId="2A441DD0" w14:textId="2F20C75D" w:rsidR="001D21F1" w:rsidRDefault="003E24DF" w:rsidP="000D67A3">
      <w:pPr>
        <w:pStyle w:val="Odstavecseseznamem"/>
        <w:numPr>
          <w:ilvl w:val="0"/>
          <w:numId w:val="6"/>
        </w:numPr>
        <w:jc w:val="both"/>
      </w:pPr>
      <w:r>
        <w:t xml:space="preserve">76617 </w:t>
      </w:r>
      <w:r w:rsidRPr="003E24DF">
        <w:t>CÍLENÁ BIOPSIE PROSTATY POMOCÍ NMR/UZ FÚZE OBRAZU</w:t>
      </w:r>
    </w:p>
    <w:p w14:paraId="178D0557" w14:textId="77777777" w:rsidR="000D67A3" w:rsidRPr="000D67A3" w:rsidRDefault="000D67A3" w:rsidP="000D67A3">
      <w:pPr>
        <w:pStyle w:val="Odstavecseseznamem"/>
        <w:ind w:left="1080"/>
        <w:jc w:val="both"/>
      </w:pPr>
    </w:p>
    <w:p w14:paraId="7245A5E3" w14:textId="77777777" w:rsidR="003A35B3" w:rsidRPr="00E75C38" w:rsidRDefault="003A35B3" w:rsidP="00D031EF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2F287B34" w14:textId="01D214D6" w:rsidR="00E75C38" w:rsidRDefault="003A35B3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gynekologická a porodnická společnost ČLS JEP</w:t>
      </w:r>
      <w:r w:rsidR="00B70617">
        <w:rPr>
          <w:rFonts w:cstheme="minorHAnsi"/>
          <w:b/>
          <w:lang w:eastAsia="cs-CZ"/>
        </w:rPr>
        <w:t xml:space="preserve"> (odbornost 633)</w:t>
      </w:r>
    </w:p>
    <w:p w14:paraId="2A2D6DB7" w14:textId="6095ED03" w:rsidR="003A35B3" w:rsidRDefault="003A35B3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Marek Ožana</w:t>
      </w:r>
    </w:p>
    <w:p w14:paraId="72B27609" w14:textId="43673CCB" w:rsidR="003A35B3" w:rsidRDefault="003A35B3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6A940598" w14:textId="1B602B93" w:rsidR="003A35B3" w:rsidRPr="003A35B3" w:rsidRDefault="003A35B3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3A35B3">
        <w:rPr>
          <w:rFonts w:cstheme="minorHAnsi"/>
          <w:bCs/>
          <w:i/>
          <w:iCs/>
          <w:lang w:eastAsia="cs-CZ"/>
        </w:rPr>
        <w:t>Návrh na změnu:</w:t>
      </w:r>
    </w:p>
    <w:p w14:paraId="072F5F9D" w14:textId="71815A18" w:rsidR="003A35B3" w:rsidRDefault="003A35B3" w:rsidP="00482083">
      <w:pPr>
        <w:pStyle w:val="Odstavecseseznamem"/>
        <w:numPr>
          <w:ilvl w:val="0"/>
          <w:numId w:val="6"/>
        </w:numPr>
        <w:jc w:val="both"/>
        <w:rPr>
          <w:rFonts w:cstheme="minorHAnsi"/>
          <w:bCs/>
          <w:lang w:eastAsia="cs-CZ"/>
        </w:rPr>
      </w:pPr>
      <w:r w:rsidRPr="003A35B3">
        <w:rPr>
          <w:rFonts w:cstheme="minorHAnsi"/>
          <w:bCs/>
          <w:lang w:eastAsia="cs-CZ"/>
        </w:rPr>
        <w:t>63651 TERMOABLACE ENDOMETRIA</w:t>
      </w:r>
    </w:p>
    <w:p w14:paraId="0A6A4B87" w14:textId="77777777" w:rsidR="000A0264" w:rsidRPr="003A35B3" w:rsidRDefault="000A0264" w:rsidP="00D031EF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71D18AFA" w14:textId="626B83FC" w:rsidR="00DD661A" w:rsidRDefault="00DD661A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gynekologická a porodnická společnost ČLS JEP</w:t>
      </w:r>
      <w:r w:rsidR="00B70617">
        <w:rPr>
          <w:rFonts w:cstheme="minorHAnsi"/>
          <w:b/>
          <w:lang w:eastAsia="cs-CZ"/>
        </w:rPr>
        <w:t xml:space="preserve"> (odbornost 603 a 809)</w:t>
      </w:r>
    </w:p>
    <w:p w14:paraId="0ECD9727" w14:textId="7475EAD0" w:rsidR="00DD661A" w:rsidRDefault="00DD661A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lastRenderedPageBreak/>
        <w:t xml:space="preserve">Předkladatel: MUDr. Vladimír Dvořák, Ph.D., prof. MUDr. Martin </w:t>
      </w:r>
      <w:proofErr w:type="spellStart"/>
      <w:r w:rsidRPr="00DD661A">
        <w:rPr>
          <w:rFonts w:cstheme="minorHAnsi"/>
          <w:b/>
          <w:lang w:eastAsia="cs-CZ"/>
        </w:rPr>
        <w:t>Ľubušký</w:t>
      </w:r>
      <w:proofErr w:type="spellEnd"/>
      <w:r>
        <w:rPr>
          <w:rFonts w:cstheme="minorHAnsi"/>
          <w:b/>
          <w:lang w:eastAsia="cs-CZ"/>
        </w:rPr>
        <w:t xml:space="preserve">, Ph.D., MHA </w:t>
      </w:r>
    </w:p>
    <w:p w14:paraId="6ABE3628" w14:textId="1E307B78" w:rsidR="00DD661A" w:rsidRDefault="00DD661A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44FD6364" w14:textId="582BE2C2" w:rsidR="00DD661A" w:rsidRPr="00DD661A" w:rsidRDefault="00DD661A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DD661A">
        <w:rPr>
          <w:rFonts w:cstheme="minorHAnsi"/>
          <w:bCs/>
          <w:i/>
          <w:iCs/>
          <w:lang w:eastAsia="cs-CZ"/>
        </w:rPr>
        <w:t>Žádost o sdílení:</w:t>
      </w:r>
      <w:r w:rsidR="009E4EC3">
        <w:rPr>
          <w:rFonts w:cstheme="minorHAnsi"/>
          <w:bCs/>
          <w:i/>
          <w:iCs/>
          <w:lang w:eastAsia="cs-CZ"/>
        </w:rPr>
        <w:t xml:space="preserve"> </w:t>
      </w:r>
      <w:r w:rsidR="009E4EC3" w:rsidRPr="009E4EC3">
        <w:rPr>
          <w:rFonts w:cstheme="minorHAnsi"/>
          <w:bCs/>
          <w:i/>
          <w:iCs/>
          <w:color w:val="FF0000"/>
          <w:lang w:eastAsia="cs-CZ"/>
        </w:rPr>
        <w:t>(stanovisko autorské odbornosti 809 zatím není k dispozici)</w:t>
      </w:r>
    </w:p>
    <w:p w14:paraId="70950185" w14:textId="5C501402" w:rsidR="005C3202" w:rsidRDefault="00DD661A" w:rsidP="00482083">
      <w:pPr>
        <w:pStyle w:val="Odstavecseseznamem"/>
        <w:numPr>
          <w:ilvl w:val="0"/>
          <w:numId w:val="6"/>
        </w:numPr>
        <w:jc w:val="both"/>
        <w:rPr>
          <w:rFonts w:cstheme="minorHAnsi"/>
          <w:bCs/>
          <w:lang w:eastAsia="cs-CZ"/>
        </w:rPr>
      </w:pPr>
      <w:r w:rsidRPr="00DD661A">
        <w:rPr>
          <w:rFonts w:cstheme="minorHAnsi"/>
          <w:bCs/>
          <w:lang w:eastAsia="cs-CZ"/>
        </w:rPr>
        <w:t>89517 UZ DUPLEXNÍ VYŠETŘENÍ DVOU A VÍCE CÉV, T. J. MORFOLOGICKÉ A DOPPLEROVSKÉ</w:t>
      </w:r>
    </w:p>
    <w:p w14:paraId="071C876B" w14:textId="77777777" w:rsidR="005C3202" w:rsidRPr="005C3202" w:rsidRDefault="005C3202" w:rsidP="00D031EF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1F684AC6" w14:textId="789E10C2" w:rsidR="005C3202" w:rsidRPr="005C3202" w:rsidRDefault="005C3202" w:rsidP="00D031EF">
      <w:pPr>
        <w:pStyle w:val="Odstavecseseznamem"/>
        <w:numPr>
          <w:ilvl w:val="0"/>
          <w:numId w:val="1"/>
        </w:numPr>
        <w:spacing w:after="0"/>
        <w:jc w:val="both"/>
        <w:rPr>
          <w:rFonts w:cstheme="minorHAnsi"/>
          <w:b/>
        </w:rPr>
      </w:pPr>
      <w:r w:rsidRPr="005C3202">
        <w:rPr>
          <w:rFonts w:cstheme="minorHAnsi"/>
          <w:b/>
          <w:lang w:eastAsia="cs-CZ"/>
        </w:rPr>
        <w:t>Če</w:t>
      </w:r>
      <w:r w:rsidRPr="005C3202">
        <w:rPr>
          <w:rFonts w:cstheme="minorHAnsi"/>
          <w:b/>
        </w:rPr>
        <w:t>ská asociace sester, z. s. (odbornost 999)</w:t>
      </w:r>
    </w:p>
    <w:p w14:paraId="7F09405A" w14:textId="77777777" w:rsidR="005C3202" w:rsidRPr="005C3202" w:rsidRDefault="005C3202" w:rsidP="00D031EF">
      <w:pPr>
        <w:pStyle w:val="Odstavecseseznamem"/>
        <w:ind w:left="0" w:firstLine="360"/>
        <w:jc w:val="both"/>
        <w:rPr>
          <w:rFonts w:cstheme="minorHAnsi"/>
          <w:b/>
        </w:rPr>
      </w:pPr>
      <w:r w:rsidRPr="005C3202">
        <w:rPr>
          <w:rFonts w:cstheme="minorHAnsi"/>
          <w:b/>
        </w:rPr>
        <w:t xml:space="preserve">Předkladatel: Mgr. Lenka Kalábová, Ph.D., LL.M., PhDr. Martina </w:t>
      </w:r>
      <w:proofErr w:type="spellStart"/>
      <w:r w:rsidRPr="005C3202">
        <w:rPr>
          <w:rFonts w:cstheme="minorHAnsi"/>
          <w:b/>
        </w:rPr>
        <w:t>Šochmanová</w:t>
      </w:r>
      <w:proofErr w:type="spellEnd"/>
      <w:r w:rsidRPr="005C3202">
        <w:rPr>
          <w:rFonts w:cstheme="minorHAnsi"/>
          <w:b/>
        </w:rPr>
        <w:t>, MBA</w:t>
      </w:r>
    </w:p>
    <w:p w14:paraId="20F6C644" w14:textId="77777777" w:rsidR="005C3202" w:rsidRPr="005C3202" w:rsidRDefault="005C3202" w:rsidP="00D031EF">
      <w:pPr>
        <w:pStyle w:val="Odstavecseseznamem"/>
        <w:ind w:left="360"/>
        <w:jc w:val="both"/>
        <w:rPr>
          <w:rFonts w:cstheme="minorHAnsi"/>
          <w:b/>
        </w:rPr>
      </w:pPr>
    </w:p>
    <w:p w14:paraId="3620E510" w14:textId="77777777" w:rsidR="005C3202" w:rsidRPr="005C3202" w:rsidRDefault="005C3202" w:rsidP="00D031EF">
      <w:pPr>
        <w:pStyle w:val="Odstavecseseznamem"/>
        <w:spacing w:after="0"/>
        <w:ind w:left="0" w:firstLine="360"/>
        <w:jc w:val="both"/>
        <w:rPr>
          <w:rFonts w:cstheme="minorHAnsi"/>
          <w:bCs/>
          <w:i/>
          <w:iCs/>
        </w:rPr>
      </w:pPr>
      <w:r w:rsidRPr="005C3202">
        <w:rPr>
          <w:rFonts w:cstheme="minorHAnsi"/>
          <w:bCs/>
          <w:i/>
          <w:iCs/>
        </w:rPr>
        <w:t>Nový výkon:</w:t>
      </w:r>
    </w:p>
    <w:p w14:paraId="27005FCB" w14:textId="3557A01A" w:rsidR="005C3202" w:rsidRPr="005C3202" w:rsidRDefault="005C3202" w:rsidP="00482083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cstheme="minorHAnsi"/>
          <w:bCs/>
        </w:rPr>
      </w:pPr>
      <w:r w:rsidRPr="005C3202">
        <w:rPr>
          <w:rFonts w:cstheme="minorHAnsi"/>
          <w:bCs/>
        </w:rPr>
        <w:t>DISTANČNÍ KONZULTACE SESTRY V PÉČI O CHRONICKY NEMOCNÉHO PACIENTA (DISPENZARIZOVANÉHO PACIENTA) (</w:t>
      </w:r>
      <w:proofErr w:type="spellStart"/>
      <w:r w:rsidRPr="005C3202">
        <w:rPr>
          <w:rFonts w:cstheme="minorHAnsi"/>
          <w:bCs/>
        </w:rPr>
        <w:t>odb</w:t>
      </w:r>
      <w:proofErr w:type="spellEnd"/>
      <w:r w:rsidRPr="005C3202">
        <w:rPr>
          <w:rFonts w:cstheme="minorHAnsi"/>
          <w:bCs/>
        </w:rPr>
        <w:t>. 999)</w:t>
      </w:r>
    </w:p>
    <w:p w14:paraId="7DA5C881" w14:textId="5C09EC81" w:rsidR="005C3202" w:rsidRPr="005C3202" w:rsidRDefault="005C3202" w:rsidP="00D031EF">
      <w:pPr>
        <w:spacing w:after="0" w:line="240" w:lineRule="auto"/>
        <w:jc w:val="both"/>
        <w:rPr>
          <w:rFonts w:ascii="Arial" w:hAnsi="Arial" w:cs="Arial"/>
          <w:bCs/>
        </w:rPr>
      </w:pPr>
    </w:p>
    <w:p w14:paraId="03C30395" w14:textId="77777777" w:rsidR="005C3202" w:rsidRPr="005C3202" w:rsidRDefault="005C3202" w:rsidP="00D031E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7579572" w14:textId="6C1B02FC" w:rsidR="003A35B3" w:rsidRPr="00B70617" w:rsidRDefault="00852057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852057">
        <w:rPr>
          <w:rFonts w:cstheme="minorHAnsi"/>
          <w:b/>
          <w:lang w:eastAsia="cs-CZ"/>
        </w:rPr>
        <w:t>Česk</w:t>
      </w:r>
      <w:r>
        <w:rPr>
          <w:rFonts w:cstheme="minorHAnsi"/>
          <w:b/>
          <w:lang w:eastAsia="cs-CZ"/>
        </w:rPr>
        <w:t>á</w:t>
      </w:r>
      <w:r w:rsidRPr="00852057">
        <w:rPr>
          <w:rFonts w:cstheme="minorHAnsi"/>
          <w:b/>
          <w:lang w:eastAsia="cs-CZ"/>
        </w:rPr>
        <w:t xml:space="preserve"> společnost plastické chirurgie</w:t>
      </w:r>
      <w:r w:rsidR="00B70617">
        <w:rPr>
          <w:rFonts w:cstheme="minorHAnsi"/>
          <w:b/>
          <w:lang w:eastAsia="cs-CZ"/>
        </w:rPr>
        <w:t xml:space="preserve"> (odbornost 601)</w:t>
      </w:r>
    </w:p>
    <w:p w14:paraId="5EC5E643" w14:textId="4F1FAAB0" w:rsidR="00852057" w:rsidRDefault="00852057" w:rsidP="00D031EF">
      <w:pPr>
        <w:pStyle w:val="Odstavecseseznamem"/>
        <w:ind w:left="360"/>
        <w:jc w:val="both"/>
        <w:rPr>
          <w:rFonts w:cstheme="minorHAnsi"/>
          <w:b/>
        </w:rPr>
      </w:pPr>
      <w:r w:rsidRPr="005C3202">
        <w:rPr>
          <w:rFonts w:cstheme="minorHAnsi"/>
          <w:b/>
        </w:rPr>
        <w:t>Předkladatel:</w:t>
      </w:r>
      <w:r>
        <w:rPr>
          <w:rFonts w:cstheme="minorHAnsi"/>
          <w:b/>
        </w:rPr>
        <w:t xml:space="preserve"> </w:t>
      </w:r>
      <w:r w:rsidR="00780A48" w:rsidRPr="00780A48">
        <w:rPr>
          <w:rFonts w:cstheme="minorHAnsi"/>
          <w:b/>
        </w:rPr>
        <w:t>prof. MUDr. Andrej Sukop, Ph.D.</w:t>
      </w:r>
    </w:p>
    <w:p w14:paraId="0CE401B3" w14:textId="2221E8C0" w:rsidR="00780A48" w:rsidRPr="00780A48" w:rsidRDefault="00780A48" w:rsidP="00D031EF">
      <w:pPr>
        <w:pStyle w:val="Odstavecseseznamem"/>
        <w:ind w:left="360"/>
        <w:jc w:val="both"/>
        <w:rPr>
          <w:rFonts w:cstheme="minorHAnsi"/>
          <w:bCs/>
          <w:i/>
          <w:iCs/>
        </w:rPr>
      </w:pPr>
    </w:p>
    <w:p w14:paraId="09EAD47C" w14:textId="10557B0F" w:rsidR="00780A48" w:rsidRPr="00780A48" w:rsidRDefault="00780A48" w:rsidP="00D031EF">
      <w:pPr>
        <w:pStyle w:val="Odstavecseseznamem"/>
        <w:ind w:left="360"/>
        <w:jc w:val="both"/>
        <w:rPr>
          <w:rFonts w:cstheme="minorHAnsi"/>
          <w:bCs/>
          <w:i/>
          <w:iCs/>
        </w:rPr>
      </w:pPr>
      <w:r w:rsidRPr="00780A48">
        <w:rPr>
          <w:rFonts w:cstheme="minorHAnsi"/>
          <w:bCs/>
          <w:i/>
          <w:iCs/>
        </w:rPr>
        <w:t>Návrhy na změnu:</w:t>
      </w:r>
    </w:p>
    <w:p w14:paraId="481D7A85" w14:textId="77777777" w:rsidR="00780A48" w:rsidRPr="00780A48" w:rsidRDefault="00780A48" w:rsidP="00482083">
      <w:pPr>
        <w:pStyle w:val="Odstavecseseznamem"/>
        <w:numPr>
          <w:ilvl w:val="0"/>
          <w:numId w:val="6"/>
        </w:numPr>
        <w:jc w:val="both"/>
        <w:rPr>
          <w:rFonts w:cstheme="minorHAnsi"/>
          <w:bCs/>
        </w:rPr>
      </w:pPr>
      <w:r w:rsidRPr="00780A48">
        <w:rPr>
          <w:rFonts w:cstheme="minorHAnsi"/>
          <w:bCs/>
        </w:rPr>
        <w:t>61395 - VYTVOŘENÍ UŠNÍHO BOLTCE PŘI VROZENÉ VÝVOJOVÉ VADĚ NEBO PO TRAUMATICKÉ ZTRÁTĚ POMOCÍ SYNTETICKÉHO IMPLANTÁTU</w:t>
      </w:r>
    </w:p>
    <w:p w14:paraId="2DF21630" w14:textId="77777777" w:rsidR="00780A48" w:rsidRPr="00780A48" w:rsidRDefault="00780A48" w:rsidP="00482083">
      <w:pPr>
        <w:pStyle w:val="Odstavecseseznamem"/>
        <w:numPr>
          <w:ilvl w:val="0"/>
          <w:numId w:val="6"/>
        </w:numPr>
        <w:jc w:val="both"/>
        <w:rPr>
          <w:rFonts w:cstheme="minorHAnsi"/>
          <w:bCs/>
        </w:rPr>
      </w:pPr>
      <w:r w:rsidRPr="00780A48">
        <w:rPr>
          <w:rFonts w:cstheme="minorHAnsi"/>
          <w:bCs/>
        </w:rPr>
        <w:t>61397 - POSUN UŠNÍHO RUDIMENTU U VROZENÉ VADY BOLTCE</w:t>
      </w:r>
    </w:p>
    <w:p w14:paraId="3A5EA7D8" w14:textId="3B49E90F" w:rsidR="00780A48" w:rsidRPr="00780A48" w:rsidRDefault="00780A48" w:rsidP="00482083">
      <w:pPr>
        <w:pStyle w:val="Odstavecseseznamem"/>
        <w:numPr>
          <w:ilvl w:val="0"/>
          <w:numId w:val="6"/>
        </w:numPr>
        <w:jc w:val="both"/>
        <w:rPr>
          <w:rFonts w:cstheme="minorHAnsi"/>
          <w:bCs/>
        </w:rPr>
      </w:pPr>
      <w:r w:rsidRPr="00780A48">
        <w:rPr>
          <w:rFonts w:cstheme="minorHAnsi"/>
          <w:bCs/>
        </w:rPr>
        <w:t>61399 - REKONSTRUKCE PROSTORU ZA UŠNÍM BOLTCEM</w:t>
      </w:r>
    </w:p>
    <w:p w14:paraId="56CB6D52" w14:textId="552DC266" w:rsidR="00780A48" w:rsidRPr="00780A48" w:rsidRDefault="00780A48" w:rsidP="00D031EF">
      <w:pPr>
        <w:pStyle w:val="Odstavecseseznamem"/>
        <w:ind w:left="360"/>
        <w:jc w:val="both"/>
        <w:rPr>
          <w:rFonts w:cstheme="minorHAnsi"/>
          <w:bCs/>
          <w:i/>
          <w:iCs/>
        </w:rPr>
      </w:pPr>
    </w:p>
    <w:p w14:paraId="57879433" w14:textId="296C16E5" w:rsidR="00780A48" w:rsidRPr="00780A48" w:rsidRDefault="00780A48" w:rsidP="00D031EF">
      <w:pPr>
        <w:pStyle w:val="Odstavecseseznamem"/>
        <w:ind w:left="360"/>
        <w:jc w:val="both"/>
        <w:rPr>
          <w:rFonts w:cstheme="minorHAnsi"/>
          <w:bCs/>
          <w:i/>
          <w:iCs/>
        </w:rPr>
      </w:pPr>
      <w:r w:rsidRPr="00780A48">
        <w:rPr>
          <w:rFonts w:cstheme="minorHAnsi"/>
          <w:bCs/>
          <w:i/>
          <w:iCs/>
        </w:rPr>
        <w:t>Nový výkon:</w:t>
      </w:r>
    </w:p>
    <w:p w14:paraId="6506878F" w14:textId="174D4E6F" w:rsidR="00786966" w:rsidRPr="001D3637" w:rsidRDefault="00780A48" w:rsidP="00482083">
      <w:pPr>
        <w:pStyle w:val="Odstavecseseznamem"/>
        <w:numPr>
          <w:ilvl w:val="0"/>
          <w:numId w:val="7"/>
        </w:numPr>
        <w:spacing w:after="240"/>
        <w:jc w:val="both"/>
        <w:rPr>
          <w:rFonts w:cstheme="minorHAnsi"/>
          <w:b/>
          <w:lang w:eastAsia="cs-CZ"/>
        </w:rPr>
      </w:pPr>
      <w:r w:rsidRPr="00786966">
        <w:rPr>
          <w:rFonts w:eastAsia="Times New Roman"/>
        </w:rPr>
        <w:t>61396 - VYTVOŘENÍ UŠNÍHO BOLTCE PŘI VROZENÉ VÝVOJOVÉ VADĚ NEBO PO TRAUMATICKÉ ZTRÁTĚ POMOCÍ AUTOLOGNÍ CHRUPAVKY</w:t>
      </w:r>
      <w:r w:rsidRPr="00786966">
        <w:rPr>
          <w:rFonts w:eastAsia="Times New Roman"/>
        </w:rPr>
        <w:br/>
      </w:r>
    </w:p>
    <w:p w14:paraId="3935000A" w14:textId="5D4B4972" w:rsidR="00786966" w:rsidRDefault="000F3250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hematologická společnost ČLS JEP</w:t>
      </w:r>
      <w:r w:rsidR="00B70617">
        <w:rPr>
          <w:rFonts w:cstheme="minorHAnsi"/>
          <w:b/>
          <w:lang w:eastAsia="cs-CZ"/>
        </w:rPr>
        <w:t xml:space="preserve"> (odbornost 818)</w:t>
      </w:r>
    </w:p>
    <w:p w14:paraId="141FB23E" w14:textId="7A491C12" w:rsidR="000F3250" w:rsidRDefault="000F3250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Dana Mikulenková</w:t>
      </w:r>
      <w:r w:rsidR="00EC35ED">
        <w:rPr>
          <w:rFonts w:cstheme="minorHAnsi"/>
          <w:b/>
          <w:lang w:eastAsia="cs-CZ"/>
        </w:rPr>
        <w:t>, MUDr. Ivana Malíková</w:t>
      </w:r>
    </w:p>
    <w:p w14:paraId="09B757A5" w14:textId="77777777" w:rsidR="004B690C" w:rsidRDefault="004B690C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6826883B" w14:textId="6AE6A47B" w:rsidR="004B690C" w:rsidRDefault="004B690C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143F64">
        <w:rPr>
          <w:rFonts w:cstheme="minorHAnsi"/>
          <w:bCs/>
          <w:i/>
          <w:iCs/>
          <w:lang w:eastAsia="cs-CZ"/>
        </w:rPr>
        <w:t>Návrhy na změnu:</w:t>
      </w:r>
    </w:p>
    <w:p w14:paraId="2D40F387" w14:textId="0D0274B3" w:rsidR="004B690C" w:rsidRPr="00143F64" w:rsidRDefault="00143F64" w:rsidP="00482083">
      <w:pPr>
        <w:pStyle w:val="Odstavecseseznamem"/>
        <w:numPr>
          <w:ilvl w:val="0"/>
          <w:numId w:val="7"/>
        </w:numPr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 xml:space="preserve">96813 </w:t>
      </w:r>
      <w:proofErr w:type="gramStart"/>
      <w:r w:rsidRPr="00143F64">
        <w:rPr>
          <w:rFonts w:cstheme="minorHAnsi"/>
          <w:bCs/>
          <w:lang w:eastAsia="cs-CZ"/>
        </w:rPr>
        <w:t>ANTITROMBIN - FUNKČNÍ</w:t>
      </w:r>
      <w:proofErr w:type="gramEnd"/>
      <w:r w:rsidRPr="00143F64">
        <w:rPr>
          <w:rFonts w:cstheme="minorHAnsi"/>
          <w:bCs/>
          <w:lang w:eastAsia="cs-CZ"/>
        </w:rPr>
        <w:t xml:space="preserve"> AKTIVITA</w:t>
      </w:r>
    </w:p>
    <w:p w14:paraId="2C2C6CC0" w14:textId="6619443E" w:rsidR="00143F64" w:rsidRPr="00143F64" w:rsidRDefault="00143F64" w:rsidP="00482083">
      <w:pPr>
        <w:pStyle w:val="Odstavecseseznamem"/>
        <w:numPr>
          <w:ilvl w:val="0"/>
          <w:numId w:val="7"/>
        </w:numPr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 xml:space="preserve">96163 </w:t>
      </w:r>
      <w:r w:rsidRPr="00143F64">
        <w:rPr>
          <w:rFonts w:cstheme="minorHAnsi"/>
          <w:bCs/>
          <w:lang w:eastAsia="cs-CZ"/>
        </w:rPr>
        <w:t>KREVNÍ OBRAZ</w:t>
      </w:r>
    </w:p>
    <w:p w14:paraId="31A0DA15" w14:textId="5879844C" w:rsidR="00143F64" w:rsidRPr="00143F64" w:rsidRDefault="00143F64" w:rsidP="00482083">
      <w:pPr>
        <w:pStyle w:val="Odstavecseseznamem"/>
        <w:numPr>
          <w:ilvl w:val="0"/>
          <w:numId w:val="7"/>
        </w:numPr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 xml:space="preserve">96167 </w:t>
      </w:r>
      <w:r w:rsidRPr="00143F64">
        <w:rPr>
          <w:rFonts w:cstheme="minorHAnsi"/>
          <w:bCs/>
          <w:lang w:eastAsia="cs-CZ"/>
        </w:rPr>
        <w:t>KREVNÍ OBRAZ S PĚTI POPULAČNÍM DIFERENCIÁLNÍM POČTEM LEUKOCYTŮ</w:t>
      </w:r>
    </w:p>
    <w:p w14:paraId="798CD1ED" w14:textId="65202BCE" w:rsidR="00143F64" w:rsidRDefault="00143F64" w:rsidP="00D031EF">
      <w:pPr>
        <w:spacing w:after="0"/>
        <w:ind w:firstLine="357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Nové výkony:</w:t>
      </w:r>
    </w:p>
    <w:p w14:paraId="395E98DD" w14:textId="4ADD4B77" w:rsidR="00143F64" w:rsidRPr="00143F64" w:rsidRDefault="00143F64" w:rsidP="00482083">
      <w:pPr>
        <w:pStyle w:val="Odstavecseseznamem"/>
        <w:numPr>
          <w:ilvl w:val="0"/>
          <w:numId w:val="13"/>
        </w:numPr>
        <w:jc w:val="both"/>
        <w:rPr>
          <w:rFonts w:cstheme="minorHAnsi"/>
          <w:bCs/>
          <w:lang w:eastAsia="cs-CZ"/>
        </w:rPr>
      </w:pPr>
      <w:r w:rsidRPr="000F3250">
        <w:rPr>
          <w:rFonts w:cstheme="minorHAnsi"/>
          <w:bCs/>
          <w:lang w:eastAsia="cs-CZ"/>
        </w:rPr>
        <w:t>96902 INTERPRETACE VÝSLEDKU VYŠETŘENÍ PRŮTOKOVÉ CYTOMETRIE V OBORU HEMATOLOGIE</w:t>
      </w:r>
    </w:p>
    <w:p w14:paraId="1E3D6D55" w14:textId="5E49CFD7" w:rsidR="00143F64" w:rsidRPr="00143F64" w:rsidRDefault="00143F64" w:rsidP="00482083">
      <w:pPr>
        <w:pStyle w:val="Odstavecseseznamem"/>
        <w:numPr>
          <w:ilvl w:val="0"/>
          <w:numId w:val="13"/>
        </w:numPr>
        <w:jc w:val="both"/>
        <w:rPr>
          <w:rFonts w:cstheme="minorHAnsi"/>
          <w:bCs/>
          <w:lang w:eastAsia="cs-CZ"/>
        </w:rPr>
      </w:pPr>
      <w:r w:rsidRPr="00143F64">
        <w:rPr>
          <w:rFonts w:cstheme="minorHAnsi"/>
          <w:bCs/>
          <w:lang w:eastAsia="cs-CZ"/>
        </w:rPr>
        <w:t>96103 POUŽITÍ DOAC STOP TABLETY PŘI ELIMINACI VLIVU ANTIKOAGULAČNÍ LÉČBY</w:t>
      </w:r>
    </w:p>
    <w:p w14:paraId="5C8B3FEC" w14:textId="0F3CEEAD" w:rsidR="00143F64" w:rsidRDefault="00143F64" w:rsidP="00D031EF">
      <w:pPr>
        <w:spacing w:after="0"/>
        <w:ind w:firstLine="357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Návrhy na zrušení:</w:t>
      </w:r>
    </w:p>
    <w:p w14:paraId="77626487" w14:textId="77777777" w:rsidR="00143F64" w:rsidRPr="00143F64" w:rsidRDefault="00143F64" w:rsidP="00482083">
      <w:pPr>
        <w:pStyle w:val="Odstavecseseznamem"/>
        <w:numPr>
          <w:ilvl w:val="0"/>
          <w:numId w:val="14"/>
        </w:numPr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 xml:space="preserve">96821 </w:t>
      </w:r>
      <w:r w:rsidRPr="00143F64">
        <w:rPr>
          <w:rFonts w:cstheme="minorHAnsi"/>
          <w:bCs/>
          <w:lang w:eastAsia="cs-CZ"/>
        </w:rPr>
        <w:t>CYTOCHEMICKÉ VYŠETŘENÍ ALKALICKÉ FOSFATÁZY V NEUTROFILECH</w:t>
      </w:r>
    </w:p>
    <w:p w14:paraId="7DEA4168" w14:textId="6F7FDE39" w:rsidR="00143F64" w:rsidRPr="00AA35C1" w:rsidRDefault="00143F64" w:rsidP="00482083">
      <w:pPr>
        <w:pStyle w:val="Odstavecseseznamem"/>
        <w:numPr>
          <w:ilvl w:val="0"/>
          <w:numId w:val="14"/>
        </w:numPr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 xml:space="preserve">96717 </w:t>
      </w:r>
      <w:r w:rsidRPr="00143F64">
        <w:rPr>
          <w:rFonts w:cstheme="minorHAnsi"/>
          <w:bCs/>
          <w:lang w:eastAsia="cs-CZ"/>
        </w:rPr>
        <w:t xml:space="preserve">LE </w:t>
      </w:r>
      <w:proofErr w:type="gramStart"/>
      <w:r w:rsidRPr="00143F64">
        <w:rPr>
          <w:rFonts w:cstheme="minorHAnsi"/>
          <w:bCs/>
          <w:lang w:eastAsia="cs-CZ"/>
        </w:rPr>
        <w:t>BUŇKY - PREPARACE</w:t>
      </w:r>
      <w:proofErr w:type="gramEnd"/>
      <w:r w:rsidRPr="00143F64">
        <w:rPr>
          <w:rFonts w:cstheme="minorHAnsi"/>
          <w:bCs/>
          <w:lang w:eastAsia="cs-CZ"/>
        </w:rPr>
        <w:t xml:space="preserve"> A INTERPRETACE</w:t>
      </w:r>
    </w:p>
    <w:p w14:paraId="177D115E" w14:textId="77777777" w:rsidR="00AA35C1" w:rsidRPr="00143F64" w:rsidRDefault="00AA35C1" w:rsidP="00D031EF">
      <w:pPr>
        <w:pStyle w:val="Odstavecseseznamem"/>
        <w:ind w:left="1080"/>
        <w:jc w:val="both"/>
        <w:rPr>
          <w:rFonts w:cstheme="minorHAnsi"/>
          <w:bCs/>
          <w:i/>
          <w:iCs/>
          <w:lang w:eastAsia="cs-CZ"/>
        </w:rPr>
      </w:pPr>
    </w:p>
    <w:p w14:paraId="5B29CF08" w14:textId="33101A97" w:rsidR="00143F64" w:rsidRDefault="00143F64" w:rsidP="00D031EF">
      <w:pPr>
        <w:pStyle w:val="Odstavecseseznamem"/>
        <w:ind w:left="1080"/>
        <w:jc w:val="both"/>
        <w:rPr>
          <w:rFonts w:cstheme="minorHAnsi"/>
          <w:bCs/>
          <w:i/>
          <w:iCs/>
          <w:lang w:eastAsia="cs-CZ"/>
        </w:rPr>
      </w:pPr>
    </w:p>
    <w:p w14:paraId="76881D06" w14:textId="3F3783B1" w:rsidR="0028066E" w:rsidRPr="009F2CDE" w:rsidRDefault="0028066E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9F2CDE">
        <w:rPr>
          <w:rFonts w:cstheme="minorHAnsi"/>
          <w:b/>
          <w:lang w:eastAsia="cs-CZ"/>
        </w:rPr>
        <w:t>Společnost lékařů a zdravotníků v sociálních službách ČLS JEP</w:t>
      </w:r>
      <w:r w:rsidR="00215D85">
        <w:rPr>
          <w:rFonts w:cstheme="minorHAnsi"/>
          <w:b/>
          <w:lang w:eastAsia="cs-CZ"/>
        </w:rPr>
        <w:t xml:space="preserve"> (odbornost 999)</w:t>
      </w:r>
    </w:p>
    <w:p w14:paraId="5ECE5DB3" w14:textId="629E9533" w:rsidR="0028066E" w:rsidRDefault="0028066E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9F2CDE">
        <w:rPr>
          <w:rFonts w:cstheme="minorHAnsi"/>
          <w:b/>
          <w:lang w:eastAsia="cs-CZ"/>
        </w:rPr>
        <w:t>Předkladatel: MUDr. Radoslav Svoboda</w:t>
      </w:r>
    </w:p>
    <w:p w14:paraId="78CEA44F" w14:textId="77777777" w:rsidR="0028066E" w:rsidRPr="009F2CDE" w:rsidRDefault="0028066E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2DED72DF" w14:textId="28D71774" w:rsidR="0028066E" w:rsidRPr="002E61E4" w:rsidRDefault="0028066E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2E61E4">
        <w:rPr>
          <w:rFonts w:cstheme="minorHAnsi"/>
          <w:bCs/>
          <w:i/>
          <w:iCs/>
          <w:lang w:eastAsia="cs-CZ"/>
        </w:rPr>
        <w:t>Nov</w:t>
      </w:r>
      <w:r w:rsidR="00735F53">
        <w:rPr>
          <w:rFonts w:cstheme="minorHAnsi"/>
          <w:bCs/>
          <w:i/>
          <w:iCs/>
          <w:lang w:eastAsia="cs-CZ"/>
        </w:rPr>
        <w:t>é</w:t>
      </w:r>
      <w:r w:rsidRPr="002E61E4">
        <w:rPr>
          <w:rFonts w:cstheme="minorHAnsi"/>
          <w:bCs/>
          <w:i/>
          <w:iCs/>
          <w:lang w:eastAsia="cs-CZ"/>
        </w:rPr>
        <w:t xml:space="preserve"> výkon</w:t>
      </w:r>
      <w:r w:rsidR="00735F53">
        <w:rPr>
          <w:rFonts w:cstheme="minorHAnsi"/>
          <w:bCs/>
          <w:i/>
          <w:iCs/>
          <w:lang w:eastAsia="cs-CZ"/>
        </w:rPr>
        <w:t>y</w:t>
      </w:r>
      <w:r w:rsidRPr="002E61E4">
        <w:rPr>
          <w:rFonts w:cstheme="minorHAnsi"/>
          <w:bCs/>
          <w:i/>
          <w:iCs/>
          <w:lang w:eastAsia="cs-CZ"/>
        </w:rPr>
        <w:t>:</w:t>
      </w:r>
    </w:p>
    <w:p w14:paraId="095C9C7F" w14:textId="3689924D" w:rsidR="0028066E" w:rsidRDefault="0028066E" w:rsidP="00482083">
      <w:pPr>
        <w:pStyle w:val="Odstavecseseznamem"/>
        <w:numPr>
          <w:ilvl w:val="0"/>
          <w:numId w:val="3"/>
        </w:numPr>
        <w:jc w:val="both"/>
        <w:rPr>
          <w:rFonts w:cstheme="minorHAnsi"/>
          <w:bCs/>
          <w:lang w:eastAsia="cs-CZ"/>
        </w:rPr>
      </w:pPr>
      <w:r w:rsidRPr="002E61E4">
        <w:rPr>
          <w:rFonts w:cstheme="minorHAnsi"/>
          <w:bCs/>
          <w:lang w:eastAsia="cs-CZ"/>
        </w:rPr>
        <w:t xml:space="preserve">01140 </w:t>
      </w:r>
      <w:r w:rsidRPr="0028066E">
        <w:rPr>
          <w:rFonts w:cstheme="minorHAnsi"/>
          <w:bCs/>
          <w:lang w:eastAsia="cs-CZ"/>
        </w:rPr>
        <w:t>OŠETŘENÍ PACIENTA LÉKAŘEM V POBYTOVÉM ZAŘÍZENÍ SOCIÁLNÍCH SLUŽEB</w:t>
      </w:r>
    </w:p>
    <w:p w14:paraId="56BE6E69" w14:textId="28A62D8A" w:rsidR="0028066E" w:rsidRDefault="0028066E" w:rsidP="00482083">
      <w:pPr>
        <w:pStyle w:val="Odstavecseseznamem"/>
        <w:numPr>
          <w:ilvl w:val="0"/>
          <w:numId w:val="3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lastRenderedPageBreak/>
        <w:t xml:space="preserve">01295 </w:t>
      </w:r>
      <w:r w:rsidRPr="0028066E">
        <w:rPr>
          <w:rFonts w:cstheme="minorHAnsi"/>
          <w:bCs/>
          <w:lang w:eastAsia="cs-CZ"/>
        </w:rPr>
        <w:t>REGISTRACE PACIENTA UMÍSTĚNÉHO V ZAŘÍZENÍ SOC</w:t>
      </w:r>
      <w:r>
        <w:rPr>
          <w:rFonts w:cstheme="minorHAnsi"/>
          <w:bCs/>
          <w:lang w:eastAsia="cs-CZ"/>
        </w:rPr>
        <w:t>IÁLNÍCH</w:t>
      </w:r>
      <w:r w:rsidRPr="0028066E">
        <w:rPr>
          <w:rFonts w:cstheme="minorHAnsi"/>
          <w:bCs/>
          <w:lang w:eastAsia="cs-CZ"/>
        </w:rPr>
        <w:t xml:space="preserve"> SLUŽEB</w:t>
      </w:r>
    </w:p>
    <w:p w14:paraId="0A2DBD0C" w14:textId="77777777" w:rsidR="00CA315C" w:rsidRPr="002E61E4" w:rsidRDefault="00CA315C" w:rsidP="00D031EF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0BD8D94B" w14:textId="1914BBD6" w:rsidR="0028066E" w:rsidRDefault="0028066E" w:rsidP="00D031EF">
      <w:pPr>
        <w:pStyle w:val="Odstavecseseznamem"/>
        <w:ind w:left="1080"/>
        <w:jc w:val="both"/>
        <w:rPr>
          <w:rFonts w:cstheme="minorHAnsi"/>
          <w:bCs/>
          <w:i/>
          <w:iCs/>
          <w:lang w:eastAsia="cs-CZ"/>
        </w:rPr>
      </w:pPr>
    </w:p>
    <w:p w14:paraId="0CA24733" w14:textId="35D3C4C9" w:rsidR="00CA315C" w:rsidRPr="0065661C" w:rsidRDefault="00CA315C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65661C">
        <w:rPr>
          <w:rFonts w:cstheme="minorHAnsi"/>
          <w:b/>
          <w:lang w:eastAsia="cs-CZ"/>
        </w:rPr>
        <w:t>Česká gerontologická a geriatrická společnost ČLS JEP</w:t>
      </w:r>
      <w:r w:rsidR="009D6DC8">
        <w:rPr>
          <w:rFonts w:cstheme="minorHAnsi"/>
          <w:b/>
          <w:lang w:eastAsia="cs-CZ"/>
        </w:rPr>
        <w:t xml:space="preserve"> (odbornost 106)</w:t>
      </w:r>
    </w:p>
    <w:p w14:paraId="48922E9E" w14:textId="05CE4C55" w:rsidR="00CA315C" w:rsidRDefault="00CA315C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65661C">
        <w:rPr>
          <w:rFonts w:cstheme="minorHAnsi"/>
          <w:b/>
          <w:lang w:eastAsia="cs-CZ"/>
        </w:rPr>
        <w:t>Předkladatel</w:t>
      </w:r>
      <w:r>
        <w:rPr>
          <w:rFonts w:cstheme="minorHAnsi"/>
          <w:b/>
          <w:lang w:eastAsia="cs-CZ"/>
        </w:rPr>
        <w:t>é</w:t>
      </w:r>
      <w:r w:rsidRPr="0065661C">
        <w:rPr>
          <w:rFonts w:cstheme="minorHAnsi"/>
          <w:b/>
          <w:lang w:eastAsia="cs-CZ"/>
        </w:rPr>
        <w:t>: MUDr. Hana Vaňková</w:t>
      </w:r>
    </w:p>
    <w:p w14:paraId="161E6F72" w14:textId="77777777" w:rsidR="00CA315C" w:rsidRPr="005C54AF" w:rsidRDefault="00CA315C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2B133AFE" w14:textId="1D123483" w:rsidR="00CA315C" w:rsidRDefault="00CA315C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65661C">
        <w:rPr>
          <w:rFonts w:cstheme="minorHAnsi"/>
          <w:bCs/>
          <w:i/>
          <w:iCs/>
          <w:lang w:eastAsia="cs-CZ"/>
        </w:rPr>
        <w:t>Nové výkony:</w:t>
      </w:r>
    </w:p>
    <w:p w14:paraId="5E7545CE" w14:textId="27D122D1" w:rsidR="00370265" w:rsidRPr="00370265" w:rsidRDefault="00370265" w:rsidP="00482083">
      <w:pPr>
        <w:pStyle w:val="Odstavecseseznamem"/>
        <w:numPr>
          <w:ilvl w:val="0"/>
          <w:numId w:val="15"/>
        </w:numPr>
        <w:jc w:val="both"/>
        <w:rPr>
          <w:rFonts w:cstheme="minorHAnsi"/>
          <w:bCs/>
          <w:lang w:eastAsia="cs-CZ"/>
        </w:rPr>
      </w:pPr>
      <w:r w:rsidRPr="00370265">
        <w:rPr>
          <w:rFonts w:cstheme="minorHAnsi"/>
          <w:bCs/>
          <w:lang w:eastAsia="cs-CZ"/>
        </w:rPr>
        <w:t>HODNOCENÍ STAVU VÝŽIVY A SARKOPENIE GERIATREM</w:t>
      </w:r>
    </w:p>
    <w:p w14:paraId="1D3176A2" w14:textId="374405BC" w:rsidR="00370265" w:rsidRPr="00370265" w:rsidRDefault="00370265" w:rsidP="00482083">
      <w:pPr>
        <w:pStyle w:val="Odstavecseseznamem"/>
        <w:numPr>
          <w:ilvl w:val="0"/>
          <w:numId w:val="15"/>
        </w:numPr>
        <w:jc w:val="both"/>
        <w:rPr>
          <w:rFonts w:cstheme="minorHAnsi"/>
          <w:bCs/>
          <w:lang w:eastAsia="cs-CZ"/>
        </w:rPr>
      </w:pPr>
      <w:r w:rsidRPr="00370265">
        <w:rPr>
          <w:rFonts w:cstheme="minorHAnsi"/>
          <w:bCs/>
          <w:lang w:eastAsia="cs-CZ"/>
        </w:rPr>
        <w:t>ZHODNOCENÍ A ÚPRAVA MEDIKACE GERIATREM U SENIORŮ S POLYFARMAKOTERAPIÍ A MULTIMORBIDITOU</w:t>
      </w:r>
    </w:p>
    <w:p w14:paraId="4B76ACF3" w14:textId="4FC3EC80" w:rsidR="0028066E" w:rsidRDefault="0028066E" w:rsidP="00D031EF">
      <w:pPr>
        <w:pStyle w:val="Odstavecseseznamem"/>
        <w:ind w:left="1080"/>
        <w:jc w:val="both"/>
        <w:rPr>
          <w:rFonts w:cstheme="minorHAnsi"/>
          <w:bCs/>
          <w:i/>
          <w:iCs/>
          <w:lang w:eastAsia="cs-CZ"/>
        </w:rPr>
      </w:pPr>
    </w:p>
    <w:p w14:paraId="7E2F4572" w14:textId="77777777" w:rsidR="0028066E" w:rsidRDefault="0028066E" w:rsidP="00D031EF">
      <w:pPr>
        <w:pStyle w:val="Odstavecseseznamem"/>
        <w:ind w:left="1080"/>
        <w:jc w:val="both"/>
        <w:rPr>
          <w:rFonts w:cstheme="minorHAnsi"/>
          <w:bCs/>
          <w:i/>
          <w:iCs/>
          <w:lang w:eastAsia="cs-CZ"/>
        </w:rPr>
      </w:pPr>
    </w:p>
    <w:p w14:paraId="11E48EA5" w14:textId="77777777" w:rsidR="00BC07E4" w:rsidRDefault="00BC07E4" w:rsidP="00D031EF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Psychiatrická společnost ČLS JEP (odbornost 305, 350)</w:t>
      </w:r>
    </w:p>
    <w:p w14:paraId="0841072B" w14:textId="77777777" w:rsidR="00BC07E4" w:rsidRDefault="00BC07E4" w:rsidP="00D031EF">
      <w:pPr>
        <w:pStyle w:val="Odstavecseseznamem"/>
        <w:spacing w:after="0" w:line="240" w:lineRule="auto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Simona Papežová</w:t>
      </w:r>
    </w:p>
    <w:p w14:paraId="41BCAB14" w14:textId="77777777" w:rsidR="00BC07E4" w:rsidRDefault="00BC07E4" w:rsidP="00D031EF">
      <w:pPr>
        <w:pStyle w:val="Odstavecseseznamem"/>
        <w:spacing w:after="0" w:line="240" w:lineRule="auto"/>
        <w:ind w:left="360"/>
        <w:jc w:val="both"/>
        <w:rPr>
          <w:rFonts w:cstheme="minorHAnsi"/>
          <w:b/>
          <w:lang w:eastAsia="cs-CZ"/>
        </w:rPr>
      </w:pPr>
    </w:p>
    <w:p w14:paraId="7DFBE96A" w14:textId="77777777" w:rsidR="00BC07E4" w:rsidRDefault="00BC07E4" w:rsidP="00D031EF">
      <w:pPr>
        <w:pStyle w:val="Odstavecseseznamem"/>
        <w:spacing w:after="0" w:line="240" w:lineRule="auto"/>
        <w:ind w:left="360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Nový OD:</w:t>
      </w:r>
    </w:p>
    <w:p w14:paraId="44368ED4" w14:textId="64F03AB1" w:rsidR="00BC07E4" w:rsidRDefault="00BC07E4" w:rsidP="0048208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OŠETŘOVACÍ DEN OCHRANNÉHO LÉČENÍ</w:t>
      </w:r>
    </w:p>
    <w:p w14:paraId="6F088984" w14:textId="77777777" w:rsidR="00BC07E4" w:rsidRDefault="00BC07E4" w:rsidP="00D031EF">
      <w:pPr>
        <w:pStyle w:val="Odstavecseseznamem"/>
        <w:spacing w:after="0" w:line="240" w:lineRule="auto"/>
        <w:ind w:left="360"/>
        <w:jc w:val="both"/>
        <w:rPr>
          <w:rFonts w:cstheme="minorHAnsi"/>
          <w:bCs/>
          <w:lang w:eastAsia="cs-CZ"/>
        </w:rPr>
      </w:pPr>
    </w:p>
    <w:p w14:paraId="1459F9D9" w14:textId="77777777" w:rsidR="00421751" w:rsidRDefault="00421751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3D511894" w14:textId="646E25C9" w:rsidR="00421751" w:rsidRDefault="006B6C33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Psychoterapeutická společnost ČLS JEP (odbornost 910)</w:t>
      </w:r>
    </w:p>
    <w:p w14:paraId="6AF9C752" w14:textId="119C5B36" w:rsidR="006B6C33" w:rsidRDefault="006B6C33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6B6C33">
        <w:rPr>
          <w:rFonts w:cstheme="minorHAnsi"/>
          <w:b/>
          <w:lang w:eastAsia="cs-CZ"/>
        </w:rPr>
        <w:t>Mgr. Tomáš Petr, Ph.D.</w:t>
      </w:r>
      <w:r>
        <w:rPr>
          <w:rFonts w:cstheme="minorHAnsi"/>
          <w:b/>
          <w:lang w:eastAsia="cs-CZ"/>
        </w:rPr>
        <w:t xml:space="preserve">, prof. MUDr. Jan </w:t>
      </w:r>
      <w:proofErr w:type="spellStart"/>
      <w:r>
        <w:rPr>
          <w:rFonts w:cstheme="minorHAnsi"/>
          <w:b/>
          <w:lang w:eastAsia="cs-CZ"/>
        </w:rPr>
        <w:t>Práško</w:t>
      </w:r>
      <w:proofErr w:type="spellEnd"/>
      <w:r>
        <w:rPr>
          <w:rFonts w:cstheme="minorHAnsi"/>
          <w:b/>
          <w:lang w:eastAsia="cs-CZ"/>
        </w:rPr>
        <w:t>, CSc.</w:t>
      </w:r>
    </w:p>
    <w:p w14:paraId="3663EF73" w14:textId="7A1EF98E" w:rsidR="006B6C33" w:rsidRDefault="006B6C33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14E1FC9D" w14:textId="51C2F35D" w:rsidR="006B6C33" w:rsidRDefault="006B6C33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0F3250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é</w:t>
      </w:r>
      <w:r w:rsidRPr="000F3250">
        <w:rPr>
          <w:rFonts w:cstheme="minorHAnsi"/>
          <w:bCs/>
          <w:i/>
          <w:iCs/>
          <w:lang w:eastAsia="cs-CZ"/>
        </w:rPr>
        <w:t xml:space="preserve"> výkon</w:t>
      </w:r>
      <w:r>
        <w:rPr>
          <w:rFonts w:cstheme="minorHAnsi"/>
          <w:bCs/>
          <w:i/>
          <w:iCs/>
          <w:lang w:eastAsia="cs-CZ"/>
        </w:rPr>
        <w:t>y</w:t>
      </w:r>
      <w:r w:rsidRPr="000F3250">
        <w:rPr>
          <w:rFonts w:cstheme="minorHAnsi"/>
          <w:bCs/>
          <w:i/>
          <w:iCs/>
          <w:lang w:eastAsia="cs-CZ"/>
        </w:rPr>
        <w:t>:</w:t>
      </w:r>
    </w:p>
    <w:p w14:paraId="3EFF1100" w14:textId="2A8A4BA5" w:rsidR="006B6C33" w:rsidRDefault="006B6C33" w:rsidP="00482083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6B6C33">
        <w:rPr>
          <w:rFonts w:cstheme="minorHAnsi"/>
          <w:bCs/>
          <w:lang w:eastAsia="cs-CZ"/>
        </w:rPr>
        <w:t>PSYCHOTERAPEUTICKÉ VYŠETŘENÍ</w:t>
      </w:r>
    </w:p>
    <w:p w14:paraId="1684BD5B" w14:textId="79885D81" w:rsidR="00717B30" w:rsidRDefault="00717B30" w:rsidP="00482083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PSYCHOTERAPEUTICKÁ KONZULTACE INDIVIDUÁLNÍ</w:t>
      </w:r>
    </w:p>
    <w:p w14:paraId="7F78093C" w14:textId="42ECD173" w:rsidR="00717B30" w:rsidRDefault="00717B30" w:rsidP="00482083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PSYCHOTERAPEUTICKÁ KONZULTACE SKUPINOVÁ PRO SKUPINU MAX. 8 OSOB</w:t>
      </w:r>
    </w:p>
    <w:p w14:paraId="122BF0A3" w14:textId="3CECDA8C" w:rsidR="00717B30" w:rsidRDefault="00717B30" w:rsidP="00482083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PSYCHOTERAPEUTICKÁ KONZULTACE SKUPINOVÁ PRO SKUPINU 8 OSOB A VÍCE</w:t>
      </w:r>
    </w:p>
    <w:p w14:paraId="658907F8" w14:textId="61E26D80" w:rsidR="00717B30" w:rsidRDefault="00717B30" w:rsidP="00482083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PSYCHOTERAPEUTICKÁ KONZULTACE RODINNÁ</w:t>
      </w:r>
    </w:p>
    <w:p w14:paraId="468FA623" w14:textId="21ABFBCE" w:rsidR="00717B30" w:rsidRDefault="00717B30" w:rsidP="00482083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PSYCHOSOCIÁLNÍ INTERVENCE INDIVIDUÁLNÍ</w:t>
      </w:r>
    </w:p>
    <w:p w14:paraId="5DE7E0B5" w14:textId="32B3F52D" w:rsidR="00717B30" w:rsidRPr="006B6C33" w:rsidRDefault="00717B30" w:rsidP="00482083">
      <w:pPr>
        <w:pStyle w:val="Odstavecseseznamem"/>
        <w:numPr>
          <w:ilvl w:val="0"/>
          <w:numId w:val="10"/>
        </w:numPr>
        <w:jc w:val="both"/>
        <w:rPr>
          <w:rFonts w:cstheme="minorHAnsi"/>
          <w:bCs/>
          <w:lang w:eastAsia="cs-CZ"/>
        </w:rPr>
      </w:pPr>
      <w:r w:rsidRPr="00717B30">
        <w:rPr>
          <w:rFonts w:cstheme="minorHAnsi"/>
          <w:bCs/>
          <w:lang w:eastAsia="cs-CZ"/>
        </w:rPr>
        <w:t>PSYCHOSOCIÁLNÍ INTERVENCE SKUPINOVÁ</w:t>
      </w:r>
    </w:p>
    <w:p w14:paraId="1158C09D" w14:textId="77777777" w:rsidR="006B6C33" w:rsidRDefault="006B6C33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368A648F" w14:textId="77777777" w:rsidR="006B6C33" w:rsidRDefault="006B6C33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477ED01C" w14:textId="6DC99497" w:rsidR="006B6C33" w:rsidRDefault="00C27634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C27634">
        <w:rPr>
          <w:rFonts w:cstheme="minorHAnsi"/>
          <w:b/>
          <w:lang w:eastAsia="cs-CZ"/>
        </w:rPr>
        <w:t>Česká angiologická společnost ČLS JEP</w:t>
      </w:r>
      <w:r w:rsidR="0072778D">
        <w:rPr>
          <w:rFonts w:cstheme="minorHAnsi"/>
          <w:b/>
          <w:lang w:eastAsia="cs-CZ"/>
        </w:rPr>
        <w:t xml:space="preserve"> (odbornost 102)</w:t>
      </w:r>
    </w:p>
    <w:p w14:paraId="485E2FAF" w14:textId="5D63DEDE" w:rsidR="00C27634" w:rsidRDefault="00C27634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C27634">
        <w:rPr>
          <w:rFonts w:cstheme="minorHAnsi"/>
          <w:b/>
          <w:lang w:eastAsia="cs-CZ"/>
        </w:rPr>
        <w:t>MUDr. Jiří Matuška</w:t>
      </w:r>
    </w:p>
    <w:p w14:paraId="5B69CF93" w14:textId="054D2DF2" w:rsidR="00C27634" w:rsidRDefault="00C27634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7CE853D5" w14:textId="5A3C4F09" w:rsidR="00C27634" w:rsidRPr="00C27634" w:rsidRDefault="00C27634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C27634">
        <w:rPr>
          <w:rFonts w:cstheme="minorHAnsi"/>
          <w:bCs/>
          <w:i/>
          <w:iCs/>
          <w:lang w:eastAsia="cs-CZ"/>
        </w:rPr>
        <w:t>Návrh na změnu:</w:t>
      </w:r>
    </w:p>
    <w:p w14:paraId="0AE7FAB4" w14:textId="024C6145" w:rsidR="00550ED3" w:rsidRDefault="00C27634" w:rsidP="002C2D02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0D65F9">
        <w:rPr>
          <w:rFonts w:cstheme="minorHAnsi"/>
          <w:bCs/>
          <w:lang w:eastAsia="cs-CZ"/>
        </w:rPr>
        <w:t>12026 VYŠETŘENÍ KLAUDIKAČNÍHO INTERVALU</w:t>
      </w:r>
    </w:p>
    <w:p w14:paraId="473C5614" w14:textId="77777777" w:rsidR="000D65F9" w:rsidRPr="000D65F9" w:rsidRDefault="000D65F9" w:rsidP="000D65F9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3675D514" w14:textId="77777777" w:rsidR="00550ED3" w:rsidRPr="00EA234A" w:rsidRDefault="00550ED3" w:rsidP="00D031EF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647668ED" w14:textId="2CD45507" w:rsidR="00550ED3" w:rsidRDefault="00550ED3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Všeobecná zdravotní pojišťovna ČR, Svaz zdravotních pojišťoven ČR</w:t>
      </w:r>
      <w:r w:rsidR="0072778D">
        <w:rPr>
          <w:rFonts w:cstheme="minorHAnsi"/>
          <w:b/>
          <w:lang w:eastAsia="cs-CZ"/>
        </w:rPr>
        <w:t xml:space="preserve"> (odbornost 117)</w:t>
      </w:r>
    </w:p>
    <w:p w14:paraId="2DA447F5" w14:textId="77777777" w:rsidR="00550ED3" w:rsidRDefault="00550ED3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Markéta Brabcová, MUDr. Ivana Mervartová</w:t>
      </w:r>
    </w:p>
    <w:p w14:paraId="12693F26" w14:textId="77777777" w:rsidR="00550ED3" w:rsidRDefault="00550ED3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6AA850AC" w14:textId="77777777" w:rsidR="00550ED3" w:rsidRDefault="00550ED3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215D85">
        <w:rPr>
          <w:rFonts w:cstheme="minorHAnsi"/>
          <w:bCs/>
          <w:i/>
          <w:iCs/>
          <w:lang w:eastAsia="cs-CZ"/>
        </w:rPr>
        <w:t>Návrhy na změnu:</w:t>
      </w:r>
    </w:p>
    <w:p w14:paraId="562BB558" w14:textId="77777777" w:rsidR="00550ED3" w:rsidRDefault="00550ED3" w:rsidP="00482083">
      <w:pPr>
        <w:pStyle w:val="Odstavecseseznamem"/>
        <w:numPr>
          <w:ilvl w:val="0"/>
          <w:numId w:val="16"/>
        </w:numPr>
        <w:jc w:val="both"/>
        <w:rPr>
          <w:rFonts w:cstheme="minorHAnsi"/>
          <w:bCs/>
          <w:lang w:eastAsia="cs-CZ"/>
        </w:rPr>
      </w:pPr>
      <w:r w:rsidRPr="00215D85">
        <w:rPr>
          <w:rFonts w:cstheme="minorHAnsi"/>
          <w:bCs/>
          <w:lang w:eastAsia="cs-CZ"/>
        </w:rPr>
        <w:t>55211 IMPLANTACE KARDIOSTIMULÁTORU PRO JEDNODUTINOVOU KARDIOSTIMULACI</w:t>
      </w:r>
    </w:p>
    <w:p w14:paraId="65D8C928" w14:textId="77777777" w:rsidR="00550ED3" w:rsidRDefault="00550ED3" w:rsidP="00482083">
      <w:pPr>
        <w:pStyle w:val="Odstavecseseznamem"/>
        <w:numPr>
          <w:ilvl w:val="0"/>
          <w:numId w:val="16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55213 </w:t>
      </w:r>
      <w:r w:rsidRPr="00417261">
        <w:rPr>
          <w:rFonts w:cstheme="minorHAnsi"/>
          <w:bCs/>
          <w:lang w:eastAsia="cs-CZ"/>
        </w:rPr>
        <w:t>PRIMOIMPLANTACE KARDIOSTIMULÁTORU PRO DVOUDUTINOVOU STIMULACI</w:t>
      </w:r>
    </w:p>
    <w:p w14:paraId="48A9FBB7" w14:textId="77777777" w:rsidR="00550ED3" w:rsidRDefault="00550ED3" w:rsidP="00482083">
      <w:pPr>
        <w:pStyle w:val="Odstavecseseznamem"/>
        <w:numPr>
          <w:ilvl w:val="0"/>
          <w:numId w:val="16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55217 </w:t>
      </w:r>
      <w:r w:rsidRPr="00417261">
        <w:rPr>
          <w:rFonts w:cstheme="minorHAnsi"/>
          <w:bCs/>
          <w:lang w:eastAsia="cs-CZ"/>
        </w:rPr>
        <w:t>REPOZICE NEBO VÝMĚNA PERMANENTNÍ ENDOKARDIÁLNÍ ELEKTRODY</w:t>
      </w:r>
    </w:p>
    <w:p w14:paraId="3C2A82CF" w14:textId="77777777" w:rsidR="00550ED3" w:rsidRPr="00215D85" w:rsidRDefault="00550ED3" w:rsidP="00482083">
      <w:pPr>
        <w:pStyle w:val="Odstavecseseznamem"/>
        <w:numPr>
          <w:ilvl w:val="0"/>
          <w:numId w:val="16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55219 </w:t>
      </w:r>
      <w:r w:rsidRPr="00417261">
        <w:rPr>
          <w:rFonts w:cstheme="minorHAnsi"/>
          <w:bCs/>
          <w:lang w:eastAsia="cs-CZ"/>
        </w:rPr>
        <w:t>REIMPLANTACE KARDIOSTIMULÁTORU BEZ ZÁKROKU NA ŽÍLE</w:t>
      </w:r>
    </w:p>
    <w:p w14:paraId="45E9052F" w14:textId="471F181E" w:rsidR="00550ED3" w:rsidRDefault="00550ED3" w:rsidP="00D031EF">
      <w:pPr>
        <w:pStyle w:val="Odstavecseseznamem"/>
        <w:ind w:left="360"/>
        <w:jc w:val="both"/>
        <w:rPr>
          <w:rFonts w:cstheme="minorHAnsi"/>
          <w:bCs/>
          <w:lang w:eastAsia="cs-CZ"/>
        </w:rPr>
      </w:pPr>
    </w:p>
    <w:p w14:paraId="0EED213A" w14:textId="471550CB" w:rsidR="00D031EF" w:rsidRPr="005228F1" w:rsidRDefault="005228F1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5228F1">
        <w:rPr>
          <w:rFonts w:cstheme="minorHAnsi"/>
          <w:bCs/>
          <w:i/>
          <w:iCs/>
          <w:lang w:eastAsia="cs-CZ"/>
        </w:rPr>
        <w:lastRenderedPageBreak/>
        <w:t>Návrh ke zrušení:</w:t>
      </w:r>
      <w:r w:rsidR="00CE24BB">
        <w:rPr>
          <w:rFonts w:cstheme="minorHAnsi"/>
          <w:bCs/>
          <w:i/>
          <w:iCs/>
          <w:lang w:eastAsia="cs-CZ"/>
        </w:rPr>
        <w:t xml:space="preserve"> </w:t>
      </w:r>
    </w:p>
    <w:p w14:paraId="382413FE" w14:textId="06B32BAC" w:rsidR="005228F1" w:rsidRDefault="005228F1" w:rsidP="005228F1">
      <w:pPr>
        <w:pStyle w:val="Odstavecseseznamem"/>
        <w:numPr>
          <w:ilvl w:val="0"/>
          <w:numId w:val="23"/>
        </w:numPr>
        <w:jc w:val="both"/>
        <w:rPr>
          <w:rFonts w:cstheme="minorHAnsi"/>
          <w:bCs/>
          <w:lang w:eastAsia="cs-CZ"/>
        </w:rPr>
      </w:pPr>
      <w:r w:rsidRPr="005228F1">
        <w:rPr>
          <w:rFonts w:cstheme="minorHAnsi"/>
          <w:bCs/>
          <w:lang w:eastAsia="cs-CZ"/>
        </w:rPr>
        <w:t>21614 ERGOTERAPEUTICKÉ VYŠETŘENÍ PRO NAVRŽENÍ VHODNÝCH TECHNOLOGIÍ A PRODUKTŮ</w:t>
      </w:r>
    </w:p>
    <w:p w14:paraId="229F29AC" w14:textId="77777777" w:rsidR="00385C88" w:rsidRDefault="00385C88" w:rsidP="00385C88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6EF69395" w14:textId="0488BA96" w:rsidR="005228F1" w:rsidRDefault="005228F1" w:rsidP="00D031EF">
      <w:pPr>
        <w:pStyle w:val="Odstavecseseznamem"/>
        <w:ind w:left="360"/>
        <w:jc w:val="both"/>
        <w:rPr>
          <w:rFonts w:cstheme="minorHAnsi"/>
          <w:bCs/>
          <w:lang w:eastAsia="cs-CZ"/>
        </w:rPr>
      </w:pPr>
    </w:p>
    <w:p w14:paraId="533E23E6" w14:textId="6EAEF6D8" w:rsidR="00D031EF" w:rsidRPr="00E93E98" w:rsidRDefault="00D031EF" w:rsidP="00D031E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E93E98">
        <w:rPr>
          <w:rFonts w:cstheme="minorHAnsi"/>
          <w:b/>
          <w:lang w:eastAsia="cs-CZ"/>
        </w:rPr>
        <w:t>Česká společnost pro ortopedii a traumatologii pohybového ústrojí (</w:t>
      </w:r>
      <w:r w:rsidR="00501F11">
        <w:rPr>
          <w:rFonts w:cstheme="minorHAnsi"/>
          <w:b/>
          <w:lang w:eastAsia="cs-CZ"/>
        </w:rPr>
        <w:t xml:space="preserve">odbornost </w:t>
      </w:r>
      <w:r w:rsidRPr="00E93E98">
        <w:rPr>
          <w:rFonts w:cstheme="minorHAnsi"/>
          <w:b/>
          <w:lang w:eastAsia="cs-CZ"/>
        </w:rPr>
        <w:t>606)</w:t>
      </w:r>
    </w:p>
    <w:p w14:paraId="11F4192E" w14:textId="77777777" w:rsidR="00D031EF" w:rsidRPr="00E93E98" w:rsidRDefault="00D031EF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E93E98">
        <w:rPr>
          <w:rFonts w:cstheme="minorHAnsi"/>
          <w:b/>
          <w:lang w:eastAsia="cs-CZ"/>
        </w:rPr>
        <w:t>Předkladatel: prof. Vojtěch Havlas, MD., PhD.</w:t>
      </w:r>
    </w:p>
    <w:p w14:paraId="5C76BF65" w14:textId="77777777" w:rsidR="00D031EF" w:rsidRPr="00E93E98" w:rsidRDefault="00D031EF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47A42B9C" w14:textId="090970FD" w:rsidR="005D2CAC" w:rsidRDefault="00D031EF" w:rsidP="005D2CAC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Návrhy na změnu:</w:t>
      </w:r>
    </w:p>
    <w:p w14:paraId="4A403DCD" w14:textId="7D3988C0" w:rsidR="005D2CAC" w:rsidRPr="005D2CAC" w:rsidRDefault="005D2CAC" w:rsidP="00482083">
      <w:pPr>
        <w:pStyle w:val="Odstavecseseznamem"/>
        <w:numPr>
          <w:ilvl w:val="0"/>
          <w:numId w:val="18"/>
        </w:numPr>
        <w:jc w:val="both"/>
        <w:rPr>
          <w:rFonts w:cstheme="minorHAnsi"/>
          <w:bCs/>
          <w:i/>
          <w:iCs/>
          <w:lang w:eastAsia="cs-CZ"/>
        </w:rPr>
      </w:pPr>
      <w:r>
        <w:t xml:space="preserve">66652 </w:t>
      </w:r>
      <w:r w:rsidRPr="005A5FEC">
        <w:t>TOTÁLNÍ ENDOPROTÉZA KOLENNÍHO KLOUBU S ORTOPEDICKÝM ROBOTICKÝM ASISTENTEM</w:t>
      </w:r>
      <w:r>
        <w:t xml:space="preserve"> (636)</w:t>
      </w:r>
      <w:r w:rsidR="00F50D4D">
        <w:t xml:space="preserve"> </w:t>
      </w:r>
      <w:r w:rsidR="00F50D4D">
        <w:rPr>
          <w:rFonts w:cstheme="minorHAnsi"/>
          <w:bCs/>
          <w:lang w:eastAsia="cs-CZ"/>
        </w:rPr>
        <w:t>(již schválený výkon, přesun PMAT do ZUM)</w:t>
      </w:r>
    </w:p>
    <w:p w14:paraId="6308828D" w14:textId="77777777" w:rsidR="005D2CAC" w:rsidRDefault="005D2CAC" w:rsidP="005D2CAC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1A7109B7" w14:textId="228A3313" w:rsidR="005D2CAC" w:rsidRPr="005D2CAC" w:rsidRDefault="005D2CAC" w:rsidP="005D2CAC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Návrh na zrušení sdílení odbornosti 503:</w:t>
      </w:r>
      <w:r w:rsidR="007B7983">
        <w:rPr>
          <w:rFonts w:cstheme="minorHAnsi"/>
          <w:bCs/>
          <w:i/>
          <w:iCs/>
          <w:lang w:eastAsia="cs-CZ"/>
        </w:rPr>
        <w:t xml:space="preserve"> (bez změnového řízení)</w:t>
      </w:r>
    </w:p>
    <w:p w14:paraId="7D8E8253" w14:textId="08828DD9" w:rsidR="005D2CAC" w:rsidRPr="005D2CAC" w:rsidRDefault="005D2CAC" w:rsidP="00482083">
      <w:pPr>
        <w:pStyle w:val="Odstavecseseznamem"/>
        <w:numPr>
          <w:ilvl w:val="0"/>
          <w:numId w:val="18"/>
        </w:numPr>
        <w:jc w:val="both"/>
        <w:rPr>
          <w:rFonts w:cstheme="minorHAnsi"/>
          <w:bCs/>
          <w:i/>
          <w:iCs/>
          <w:lang w:eastAsia="cs-CZ"/>
        </w:rPr>
      </w:pPr>
      <w:r w:rsidRPr="005D2CAC">
        <w:t>66612 TOTÁLNÍ ENDOPROTÉZA KYČELNÍHO KLOUBU</w:t>
      </w:r>
    </w:p>
    <w:p w14:paraId="761EE62B" w14:textId="77777777" w:rsidR="005D2CAC" w:rsidRDefault="005D2CAC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52995CAF" w14:textId="01BA2D86" w:rsidR="00D031EF" w:rsidRPr="00E93E98" w:rsidRDefault="00D031EF" w:rsidP="00D031E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E93E98">
        <w:rPr>
          <w:rFonts w:cstheme="minorHAnsi"/>
          <w:bCs/>
          <w:i/>
          <w:iCs/>
          <w:lang w:eastAsia="cs-CZ"/>
        </w:rPr>
        <w:t>Nové výkony:</w:t>
      </w:r>
    </w:p>
    <w:p w14:paraId="440A7F62" w14:textId="1841E2CB" w:rsidR="00D031EF" w:rsidRDefault="00D031EF" w:rsidP="00482083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66960 </w:t>
      </w:r>
      <w:r w:rsidRPr="00D031EF">
        <w:rPr>
          <w:rFonts w:cstheme="minorHAnsi"/>
          <w:bCs/>
          <w:lang w:eastAsia="cs-CZ"/>
        </w:rPr>
        <w:t>MINIINVAZIVNÍ OSTEOTOMIE PRVNÍHO PAPRSKU NOHY</w:t>
      </w:r>
      <w:r w:rsidR="005A5FEC">
        <w:rPr>
          <w:rFonts w:cstheme="minorHAnsi"/>
          <w:bCs/>
          <w:lang w:eastAsia="cs-CZ"/>
        </w:rPr>
        <w:t xml:space="preserve"> (616)</w:t>
      </w:r>
    </w:p>
    <w:p w14:paraId="1DEF9654" w14:textId="3F6F4AF7" w:rsidR="00D031EF" w:rsidRDefault="00D031EF" w:rsidP="00482083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66961 </w:t>
      </w:r>
      <w:r w:rsidRPr="00D031EF">
        <w:rPr>
          <w:rFonts w:cstheme="minorHAnsi"/>
          <w:bCs/>
          <w:lang w:eastAsia="cs-CZ"/>
        </w:rPr>
        <w:t>MINIINVAZIVNÍ REKONSTRUKCE DEFORMIT PRSTŮ NOHY</w:t>
      </w:r>
      <w:r w:rsidR="005A5FEC">
        <w:rPr>
          <w:rFonts w:cstheme="minorHAnsi"/>
          <w:bCs/>
          <w:lang w:eastAsia="cs-CZ"/>
        </w:rPr>
        <w:t xml:space="preserve"> (616)</w:t>
      </w:r>
    </w:p>
    <w:p w14:paraId="7C9856B9" w14:textId="77777777" w:rsidR="00D031EF" w:rsidRPr="00D031EF" w:rsidRDefault="00D031EF" w:rsidP="00D031EF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0D8CEB66" w14:textId="43D23BAB" w:rsidR="00D031EF" w:rsidRPr="00D031EF" w:rsidRDefault="00D031EF" w:rsidP="00482083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t xml:space="preserve">66654 </w:t>
      </w:r>
      <w:r w:rsidRPr="00D031EF">
        <w:t>TOTÁLNÍ NÁHRADA KOLENNÍHO KLOUBU IMPLANTOVANÁ POMOCÍ INDIVIDUÁLNĚ ZHOTOVENÝCH ŠABLON</w:t>
      </w:r>
      <w:r w:rsidR="005A5FEC">
        <w:t xml:space="preserve"> (636)</w:t>
      </w:r>
    </w:p>
    <w:p w14:paraId="3EB022B6" w14:textId="0609ECF3" w:rsidR="00D031EF" w:rsidRPr="00D031EF" w:rsidRDefault="00D031EF" w:rsidP="00482083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t xml:space="preserve">66656 </w:t>
      </w:r>
      <w:r w:rsidRPr="00D031EF">
        <w:t>TOTÁLNÍ NÁHRADA KOLENNÍHO KLOUBU IMPLANTOVANÁ POMOCÍ NAVIGACE</w:t>
      </w:r>
      <w:r w:rsidR="005A5FEC">
        <w:t xml:space="preserve"> (636)</w:t>
      </w:r>
    </w:p>
    <w:p w14:paraId="58BAF990" w14:textId="08D5EA76" w:rsidR="00D031EF" w:rsidRPr="00D031EF" w:rsidRDefault="00D031EF" w:rsidP="00482083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t xml:space="preserve">66241 </w:t>
      </w:r>
      <w:r w:rsidRPr="00D031EF">
        <w:t>ULTRAZVUKOVÉ VYŠETŘENÍ JEDNOHO MUSKULOSKELETÁLNÍHO REGIONU ORTOPEDEM</w:t>
      </w:r>
      <w:r w:rsidR="005A5FEC">
        <w:t xml:space="preserve"> (606)</w:t>
      </w:r>
    </w:p>
    <w:p w14:paraId="54CE7ABD" w14:textId="1AE23219" w:rsidR="00D031EF" w:rsidRPr="00D031EF" w:rsidRDefault="00D031EF" w:rsidP="00482083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t xml:space="preserve">66242 </w:t>
      </w:r>
      <w:r w:rsidRPr="00D031EF">
        <w:t xml:space="preserve">ULTRAZVUKOVÉ VYŠETŘENÍ JEDNOHO MUSKULOSKELETÁLNÍHO REGIONU </w:t>
      </w:r>
      <w:proofErr w:type="gramStart"/>
      <w:r w:rsidRPr="00D031EF">
        <w:t>ORTOPEDEM - EXPERTNÍ</w:t>
      </w:r>
      <w:proofErr w:type="gramEnd"/>
      <w:r w:rsidRPr="00D031EF">
        <w:t xml:space="preserve"> KONZILIÁRNÍ VYŠETŘENÍ</w:t>
      </w:r>
      <w:r w:rsidR="005A5FEC">
        <w:t xml:space="preserve"> (606)</w:t>
      </w:r>
    </w:p>
    <w:p w14:paraId="05D83A38" w14:textId="4BCB4D06" w:rsidR="00D031EF" w:rsidRPr="004B4E14" w:rsidRDefault="00D031EF" w:rsidP="00482083">
      <w:pPr>
        <w:pStyle w:val="Odstavecseseznamem"/>
        <w:numPr>
          <w:ilvl w:val="0"/>
          <w:numId w:val="19"/>
        </w:numPr>
        <w:jc w:val="both"/>
        <w:rPr>
          <w:rFonts w:cstheme="minorHAnsi"/>
          <w:bCs/>
          <w:lang w:eastAsia="cs-CZ"/>
        </w:rPr>
      </w:pPr>
      <w:r>
        <w:t xml:space="preserve">66243 </w:t>
      </w:r>
      <w:r w:rsidRPr="00D031EF">
        <w:t>SONOGRAFICKY NAVIGOVAN</w:t>
      </w:r>
      <w:r w:rsidR="005A5FEC">
        <w:t xml:space="preserve"> </w:t>
      </w:r>
      <w:r w:rsidRPr="00D031EF">
        <w:t>Á ORTOPEDICKÁ INTERVENCE JEDNOHO MUSKULOSKELETÁLNÍHO REGIONU</w:t>
      </w:r>
      <w:r w:rsidR="005A5FEC">
        <w:t xml:space="preserve"> (606)</w:t>
      </w:r>
    </w:p>
    <w:p w14:paraId="5156CA1A" w14:textId="09942901" w:rsidR="004B4E14" w:rsidRDefault="004B4E14" w:rsidP="004B4E14">
      <w:pPr>
        <w:pStyle w:val="Odstavecseseznamem"/>
        <w:ind w:left="1080"/>
        <w:jc w:val="both"/>
      </w:pPr>
    </w:p>
    <w:p w14:paraId="13F5D1E0" w14:textId="77777777" w:rsidR="004B4E14" w:rsidRPr="004B4E14" w:rsidRDefault="004B4E14" w:rsidP="004B4E14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7D3852B3" w14:textId="5D59B4A3" w:rsidR="004B4E14" w:rsidRDefault="004B4E14" w:rsidP="004B4E14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640072">
        <w:rPr>
          <w:rFonts w:cstheme="minorHAnsi"/>
          <w:b/>
          <w:lang w:eastAsia="cs-CZ"/>
        </w:rPr>
        <w:t>UNIFY ČR</w:t>
      </w:r>
      <w:r w:rsidR="00E33327">
        <w:rPr>
          <w:rFonts w:cstheme="minorHAnsi"/>
          <w:b/>
          <w:lang w:eastAsia="cs-CZ"/>
        </w:rPr>
        <w:t xml:space="preserve"> (odbornost 902)</w:t>
      </w:r>
    </w:p>
    <w:p w14:paraId="74C9A565" w14:textId="77777777" w:rsidR="004B4E14" w:rsidRDefault="004B4E14" w:rsidP="004B4E14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640072">
        <w:rPr>
          <w:rFonts w:cstheme="minorHAnsi"/>
          <w:b/>
          <w:lang w:eastAsia="cs-CZ"/>
        </w:rPr>
        <w:t>Mgr. Vladan Toufar</w:t>
      </w:r>
    </w:p>
    <w:p w14:paraId="76DB0402" w14:textId="77777777" w:rsidR="004B4E14" w:rsidRDefault="004B4E14" w:rsidP="004B4E14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4B35A55B" w14:textId="77777777" w:rsidR="004B4E14" w:rsidRPr="00640072" w:rsidRDefault="004B4E14" w:rsidP="004B4E14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640072">
        <w:rPr>
          <w:rFonts w:cstheme="minorHAnsi"/>
          <w:bCs/>
          <w:i/>
          <w:iCs/>
          <w:lang w:eastAsia="cs-CZ"/>
        </w:rPr>
        <w:t>Nové výkony:</w:t>
      </w:r>
    </w:p>
    <w:p w14:paraId="64156BCC" w14:textId="77777777" w:rsidR="004B4E14" w:rsidRPr="00640072" w:rsidRDefault="004B4E14" w:rsidP="00482083">
      <w:pPr>
        <w:pStyle w:val="Odstavecseseznamem"/>
        <w:numPr>
          <w:ilvl w:val="0"/>
          <w:numId w:val="20"/>
        </w:numPr>
        <w:jc w:val="both"/>
        <w:rPr>
          <w:rFonts w:cstheme="minorHAnsi"/>
          <w:bCs/>
          <w:lang w:eastAsia="cs-CZ"/>
        </w:rPr>
      </w:pPr>
      <w:r w:rsidRPr="00640072">
        <w:rPr>
          <w:rFonts w:cstheme="minorHAnsi"/>
          <w:bCs/>
          <w:lang w:eastAsia="cs-CZ"/>
        </w:rPr>
        <w:t>21040 REHABILITACE VE VIRTUÁLNÍ REALITĚ</w:t>
      </w:r>
    </w:p>
    <w:p w14:paraId="24D565DA" w14:textId="77777777" w:rsidR="004B4E14" w:rsidRDefault="004B4E14" w:rsidP="00482083">
      <w:pPr>
        <w:pStyle w:val="Odstavecseseznamem"/>
        <w:numPr>
          <w:ilvl w:val="0"/>
          <w:numId w:val="20"/>
        </w:numPr>
        <w:jc w:val="both"/>
        <w:rPr>
          <w:rFonts w:cstheme="minorHAnsi"/>
          <w:bCs/>
          <w:lang w:eastAsia="cs-CZ"/>
        </w:rPr>
      </w:pPr>
      <w:r w:rsidRPr="00640072">
        <w:rPr>
          <w:rFonts w:cstheme="minorHAnsi"/>
          <w:bCs/>
          <w:lang w:eastAsia="cs-CZ"/>
        </w:rPr>
        <w:t>21041 REHABILITACE VE VIRTUÁLNÍ REALITĚ VE SPECIALIZOVANÉM CENTRU</w:t>
      </w:r>
    </w:p>
    <w:p w14:paraId="29B10F86" w14:textId="77777777" w:rsidR="004B4E14" w:rsidRPr="00640072" w:rsidRDefault="004B4E14" w:rsidP="004B4E14">
      <w:pPr>
        <w:pStyle w:val="Odstavecseseznamem"/>
        <w:ind w:left="927"/>
        <w:jc w:val="both"/>
        <w:rPr>
          <w:rFonts w:cstheme="minorHAnsi"/>
          <w:bCs/>
          <w:lang w:eastAsia="cs-CZ"/>
        </w:rPr>
      </w:pPr>
    </w:p>
    <w:p w14:paraId="5F532D18" w14:textId="6BD6CB46" w:rsidR="00FD4DB2" w:rsidRPr="00FD4DB2" w:rsidRDefault="00FD4DB2" w:rsidP="00FD4DB2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FD4DB2">
        <w:rPr>
          <w:rFonts w:cstheme="minorHAnsi"/>
          <w:b/>
          <w:lang w:eastAsia="cs-CZ"/>
        </w:rPr>
        <w:t>Česká kardiologická společnost</w:t>
      </w:r>
      <w:r>
        <w:rPr>
          <w:rFonts w:cstheme="minorHAnsi"/>
          <w:b/>
          <w:lang w:eastAsia="cs-CZ"/>
        </w:rPr>
        <w:t xml:space="preserve">, </w:t>
      </w:r>
      <w:proofErr w:type="spellStart"/>
      <w:r>
        <w:rPr>
          <w:rFonts w:cstheme="minorHAnsi"/>
          <w:b/>
          <w:lang w:eastAsia="cs-CZ"/>
        </w:rPr>
        <w:t>z.s</w:t>
      </w:r>
      <w:proofErr w:type="spellEnd"/>
      <w:r>
        <w:rPr>
          <w:rFonts w:cstheme="minorHAnsi"/>
          <w:b/>
          <w:lang w:eastAsia="cs-CZ"/>
        </w:rPr>
        <w:t>.</w:t>
      </w:r>
      <w:r w:rsidR="002558E7">
        <w:rPr>
          <w:rFonts w:cstheme="minorHAnsi"/>
          <w:b/>
          <w:lang w:eastAsia="cs-CZ"/>
        </w:rPr>
        <w:t xml:space="preserve"> (odbornost 107)</w:t>
      </w:r>
    </w:p>
    <w:p w14:paraId="14F5EAE1" w14:textId="77777777" w:rsidR="00FD4DB2" w:rsidRPr="00FD4DB2" w:rsidRDefault="00FD4DB2" w:rsidP="00FD4DB2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FD4DB2">
        <w:rPr>
          <w:rFonts w:cstheme="minorHAnsi"/>
          <w:b/>
          <w:lang w:eastAsia="cs-CZ"/>
        </w:rPr>
        <w:t xml:space="preserve">Předkladatel: </w:t>
      </w:r>
      <w:proofErr w:type="gramStart"/>
      <w:r w:rsidRPr="00FD4DB2">
        <w:rPr>
          <w:rFonts w:cstheme="minorHAnsi"/>
          <w:b/>
          <w:lang w:eastAsia="cs-CZ"/>
        </w:rPr>
        <w:t>Prof.</w:t>
      </w:r>
      <w:proofErr w:type="gramEnd"/>
      <w:r w:rsidRPr="00FD4DB2">
        <w:rPr>
          <w:rFonts w:cstheme="minorHAnsi"/>
          <w:b/>
          <w:lang w:eastAsia="cs-CZ"/>
        </w:rPr>
        <w:t xml:space="preserve"> Miloš Táborský, M.D., Ph.D., FESC, FACC, MBA</w:t>
      </w:r>
    </w:p>
    <w:p w14:paraId="39408890" w14:textId="77777777" w:rsidR="00FD4DB2" w:rsidRPr="00FD4DB2" w:rsidRDefault="00FD4DB2" w:rsidP="00FD4DB2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7BC3D972" w14:textId="77777777" w:rsidR="00FD4DB2" w:rsidRPr="00FD4DB2" w:rsidRDefault="00FD4DB2" w:rsidP="00FD4DB2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FD4DB2">
        <w:rPr>
          <w:rFonts w:cstheme="minorHAnsi"/>
          <w:bCs/>
          <w:i/>
          <w:iCs/>
          <w:lang w:eastAsia="cs-CZ"/>
        </w:rPr>
        <w:t>Nový výkon:</w:t>
      </w:r>
    </w:p>
    <w:p w14:paraId="2379E227" w14:textId="256BE9AE" w:rsidR="00FD4DB2" w:rsidRDefault="00FD4DB2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FD4DB2">
        <w:rPr>
          <w:rFonts w:cstheme="minorHAnsi"/>
          <w:bCs/>
          <w:lang w:eastAsia="cs-CZ"/>
        </w:rPr>
        <w:t>ČASNÁ PREDIKCE RIZIKA DEKOMPENZACE PACIENTŮ S POKROČILÝM SRDEČNÍM SELHÁNÍM (HFREF) NA ZÁKLADE ANALÝZY DAT ICD SYSTÉMŮ, SYSTÉMŮ PRO RESYNCHRONIZAČNÍ LÉČBU A VZDÁLENÉ MONITORACE PACIENTŮ</w:t>
      </w:r>
    </w:p>
    <w:p w14:paraId="37F081B7" w14:textId="77777777" w:rsidR="008425C1" w:rsidRPr="00FD4DB2" w:rsidRDefault="008425C1" w:rsidP="008425C1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15E5AFD6" w14:textId="77777777" w:rsidR="00FD4DB2" w:rsidRPr="00FC37F4" w:rsidRDefault="00FD4DB2" w:rsidP="00FD4DB2">
      <w:pPr>
        <w:pStyle w:val="Odstavecseseznamem"/>
        <w:ind w:left="1080"/>
        <w:jc w:val="both"/>
        <w:rPr>
          <w:rFonts w:cstheme="minorHAnsi"/>
          <w:bCs/>
          <w:highlight w:val="yellow"/>
          <w:lang w:eastAsia="cs-CZ"/>
        </w:rPr>
      </w:pPr>
    </w:p>
    <w:p w14:paraId="3E477893" w14:textId="0D32D095" w:rsidR="0000518F" w:rsidRPr="0000518F" w:rsidRDefault="0000518F" w:rsidP="0000518F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00518F">
        <w:rPr>
          <w:rFonts w:cstheme="minorHAnsi"/>
          <w:b/>
          <w:lang w:eastAsia="cs-CZ"/>
        </w:rPr>
        <w:lastRenderedPageBreak/>
        <w:t xml:space="preserve">Česká asociace adiktologů, </w:t>
      </w:r>
      <w:proofErr w:type="spellStart"/>
      <w:r w:rsidRPr="0000518F">
        <w:rPr>
          <w:rFonts w:cstheme="minorHAnsi"/>
          <w:b/>
          <w:lang w:eastAsia="cs-CZ"/>
        </w:rPr>
        <w:t>z.s</w:t>
      </w:r>
      <w:proofErr w:type="spellEnd"/>
      <w:r w:rsidRPr="0000518F">
        <w:rPr>
          <w:rFonts w:cstheme="minorHAnsi"/>
          <w:b/>
          <w:lang w:eastAsia="cs-CZ"/>
        </w:rPr>
        <w:t>.</w:t>
      </w:r>
      <w:r w:rsidR="001F5453">
        <w:rPr>
          <w:rFonts w:cstheme="minorHAnsi"/>
          <w:b/>
          <w:lang w:eastAsia="cs-CZ"/>
        </w:rPr>
        <w:t xml:space="preserve"> (odbornost 919)</w:t>
      </w:r>
    </w:p>
    <w:p w14:paraId="56E9774B" w14:textId="77777777" w:rsidR="0000518F" w:rsidRPr="0000518F" w:rsidRDefault="0000518F" w:rsidP="0000518F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00518F">
        <w:rPr>
          <w:rFonts w:cstheme="minorHAnsi"/>
          <w:b/>
          <w:lang w:eastAsia="cs-CZ"/>
        </w:rPr>
        <w:t>Předkladatel: Mgr. Lenka Šťastná, Ph.D.</w:t>
      </w:r>
    </w:p>
    <w:p w14:paraId="5592548F" w14:textId="77777777" w:rsidR="0000518F" w:rsidRPr="0000518F" w:rsidRDefault="0000518F" w:rsidP="0000518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69C2C365" w14:textId="77777777" w:rsidR="0000518F" w:rsidRPr="0000518F" w:rsidRDefault="0000518F" w:rsidP="0000518F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00518F">
        <w:rPr>
          <w:rFonts w:cstheme="minorHAnsi"/>
          <w:bCs/>
          <w:i/>
          <w:iCs/>
          <w:lang w:eastAsia="cs-CZ"/>
        </w:rPr>
        <w:t>Nový výkon: (v minulosti již projednáván – neschválen)</w:t>
      </w:r>
    </w:p>
    <w:p w14:paraId="6FCEE489" w14:textId="2C549F5D" w:rsidR="0000518F" w:rsidRDefault="0000518F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FC5164">
        <w:rPr>
          <w:rFonts w:cstheme="minorHAnsi"/>
          <w:bCs/>
          <w:lang w:eastAsia="cs-CZ"/>
        </w:rPr>
        <w:t>38027 KRIZOVÁ TELEFONICKÁ KONZULTACE ADIKTOLOGA V PÉČI O PACIENTA</w:t>
      </w:r>
    </w:p>
    <w:p w14:paraId="45727027" w14:textId="77777777" w:rsidR="00482083" w:rsidRPr="00FC5164" w:rsidRDefault="00482083" w:rsidP="00482083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6F225CB8" w14:textId="77777777" w:rsidR="0000518F" w:rsidRDefault="0000518F" w:rsidP="0000518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138AECD8" w14:textId="429B62B8" w:rsidR="00482083" w:rsidRDefault="00482083" w:rsidP="00482083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482083">
        <w:rPr>
          <w:rFonts w:cstheme="minorHAnsi"/>
          <w:b/>
          <w:lang w:eastAsia="cs-CZ"/>
        </w:rPr>
        <w:t>Česká společnost paliativní medicíny České lékařské společnosti Jana Evangelisty Purkyně</w:t>
      </w:r>
      <w:r w:rsidR="001F5453">
        <w:rPr>
          <w:rFonts w:cstheme="minorHAnsi"/>
          <w:b/>
          <w:lang w:eastAsia="cs-CZ"/>
        </w:rPr>
        <w:t xml:space="preserve"> (odbornost 720)</w:t>
      </w:r>
    </w:p>
    <w:p w14:paraId="53ACCA46" w14:textId="1FB90B62" w:rsidR="00482083" w:rsidRPr="00482083" w:rsidRDefault="00482083" w:rsidP="00482083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482083">
        <w:rPr>
          <w:rFonts w:cstheme="minorHAnsi"/>
          <w:b/>
          <w:lang w:eastAsia="cs-CZ"/>
        </w:rPr>
        <w:t xml:space="preserve">Předkladatel: </w:t>
      </w:r>
      <w:r w:rsidR="00E83CDB" w:rsidRPr="00E83CDB">
        <w:rPr>
          <w:rFonts w:cstheme="minorHAnsi"/>
          <w:b/>
          <w:lang w:eastAsia="cs-CZ"/>
        </w:rPr>
        <w:t>MUDr. Ondřej Sláma, Ph.D.</w:t>
      </w:r>
      <w:r w:rsidR="00E83CDB">
        <w:rPr>
          <w:rFonts w:cstheme="minorHAnsi"/>
          <w:b/>
          <w:lang w:eastAsia="cs-CZ"/>
        </w:rPr>
        <w:t xml:space="preserve">, </w:t>
      </w:r>
      <w:r w:rsidRPr="00482083">
        <w:rPr>
          <w:rFonts w:cstheme="minorHAnsi"/>
          <w:b/>
          <w:lang w:eastAsia="cs-CZ"/>
        </w:rPr>
        <w:t>MUDr. Ondřej Kopecký, MHA</w:t>
      </w:r>
      <w:r w:rsidR="001F5453">
        <w:rPr>
          <w:rFonts w:cstheme="minorHAnsi"/>
          <w:b/>
          <w:lang w:eastAsia="cs-CZ"/>
        </w:rPr>
        <w:t xml:space="preserve"> </w:t>
      </w:r>
    </w:p>
    <w:p w14:paraId="26D8B4ED" w14:textId="77777777" w:rsidR="00482083" w:rsidRPr="00D5567A" w:rsidRDefault="00482083" w:rsidP="00482083">
      <w:pPr>
        <w:pStyle w:val="Odstavecseseznamem"/>
        <w:ind w:left="360"/>
        <w:jc w:val="both"/>
        <w:rPr>
          <w:rFonts w:cstheme="minorHAnsi"/>
          <w:b/>
          <w:highlight w:val="yellow"/>
          <w:lang w:eastAsia="cs-CZ"/>
        </w:rPr>
      </w:pPr>
    </w:p>
    <w:p w14:paraId="62A1A53D" w14:textId="554DAB9F" w:rsidR="00482083" w:rsidRPr="00705590" w:rsidRDefault="00482083" w:rsidP="00482083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705590">
        <w:rPr>
          <w:rFonts w:cstheme="minorHAnsi"/>
          <w:bCs/>
          <w:i/>
          <w:iCs/>
          <w:lang w:eastAsia="cs-CZ"/>
        </w:rPr>
        <w:t>Návrhy na změnu:</w:t>
      </w:r>
      <w:r w:rsidR="008C0890">
        <w:rPr>
          <w:rFonts w:cstheme="minorHAnsi"/>
          <w:bCs/>
          <w:i/>
          <w:iCs/>
          <w:lang w:eastAsia="cs-CZ"/>
        </w:rPr>
        <w:t xml:space="preserve"> (návrh na rozšíření </w:t>
      </w:r>
      <w:r w:rsidR="008C0890" w:rsidRPr="008C0890">
        <w:rPr>
          <w:rFonts w:cstheme="minorHAnsi"/>
          <w:bCs/>
          <w:i/>
          <w:iCs/>
          <w:lang w:eastAsia="cs-CZ"/>
        </w:rPr>
        <w:t>distančního provedení a vykázání v lůžkovém zařízen</w:t>
      </w:r>
      <w:r w:rsidR="008C0890">
        <w:rPr>
          <w:rFonts w:cstheme="minorHAnsi"/>
          <w:bCs/>
          <w:i/>
          <w:iCs/>
          <w:lang w:eastAsia="cs-CZ"/>
        </w:rPr>
        <w:t>í)</w:t>
      </w:r>
    </w:p>
    <w:p w14:paraId="6E4CF763" w14:textId="77777777" w:rsidR="00482083" w:rsidRPr="00705590" w:rsidRDefault="00482083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705590">
        <w:rPr>
          <w:rFonts w:cstheme="minorHAnsi"/>
          <w:bCs/>
          <w:lang w:eastAsia="cs-CZ"/>
        </w:rPr>
        <w:t>80054 CÍLENÉ VYŠETŘENÍ SPECIALISTOU V OBORU PALIATIVNÍ MEDICÍNA</w:t>
      </w:r>
    </w:p>
    <w:p w14:paraId="19BB9631" w14:textId="77777777" w:rsidR="00482083" w:rsidRPr="00705590" w:rsidRDefault="00482083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705590">
        <w:rPr>
          <w:rFonts w:cstheme="minorHAnsi"/>
          <w:bCs/>
          <w:lang w:eastAsia="cs-CZ"/>
        </w:rPr>
        <w:t>80055 KONTROLNÍ VYŠETŘENÍ SPECIALISTOU V OBORU PALIATIVNÍ MEDICÍNA</w:t>
      </w:r>
    </w:p>
    <w:p w14:paraId="1F6F1DEF" w14:textId="77777777" w:rsidR="00482083" w:rsidRPr="00D5567A" w:rsidRDefault="00482083" w:rsidP="00482083">
      <w:pPr>
        <w:pStyle w:val="Odstavecseseznamem"/>
        <w:ind w:left="360"/>
        <w:jc w:val="both"/>
        <w:rPr>
          <w:rFonts w:cstheme="minorHAnsi"/>
          <w:bCs/>
          <w:i/>
          <w:iCs/>
          <w:highlight w:val="yellow"/>
          <w:lang w:eastAsia="cs-CZ"/>
        </w:rPr>
      </w:pPr>
    </w:p>
    <w:p w14:paraId="04DC1F49" w14:textId="77777777" w:rsidR="00482083" w:rsidRPr="00705590" w:rsidRDefault="00482083" w:rsidP="00482083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705590">
        <w:rPr>
          <w:rFonts w:cstheme="minorHAnsi"/>
          <w:bCs/>
          <w:i/>
          <w:iCs/>
          <w:lang w:eastAsia="cs-CZ"/>
        </w:rPr>
        <w:t>Nové výkony:</w:t>
      </w:r>
    </w:p>
    <w:p w14:paraId="0BA8F59C" w14:textId="77777777" w:rsidR="00482083" w:rsidRPr="00705590" w:rsidRDefault="00482083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705590">
        <w:rPr>
          <w:rFonts w:cstheme="minorHAnsi"/>
          <w:bCs/>
          <w:lang w:eastAsia="cs-CZ"/>
        </w:rPr>
        <w:t>SEPSÁNÍ DŘÍVE VYSLOVENÝCH PŘÁNÍ</w:t>
      </w:r>
    </w:p>
    <w:p w14:paraId="6BE31D16" w14:textId="77777777" w:rsidR="00482083" w:rsidRPr="00705590" w:rsidRDefault="00482083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705590">
        <w:rPr>
          <w:rFonts w:cstheme="minorHAnsi"/>
          <w:bCs/>
          <w:lang w:eastAsia="cs-CZ"/>
        </w:rPr>
        <w:t>ROZHOVOR LÉKAŘE O CÍLECH A PLÁNU PÉČE V KONTEXTU ZÁVAŽNÉHO ŽIVOT OHROŽUJÍCÍHO ONEMOCNĚNÍ</w:t>
      </w:r>
    </w:p>
    <w:p w14:paraId="02DFD6C6" w14:textId="77777777" w:rsidR="00482083" w:rsidRPr="00705590" w:rsidRDefault="00482083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705590">
        <w:rPr>
          <w:rFonts w:cstheme="minorHAnsi"/>
          <w:bCs/>
          <w:lang w:eastAsia="cs-CZ"/>
        </w:rPr>
        <w:t>RODINNÁ KONFERENCE</w:t>
      </w:r>
    </w:p>
    <w:p w14:paraId="603F0E1E" w14:textId="77777777" w:rsidR="00482083" w:rsidRPr="00705590" w:rsidRDefault="00482083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705590">
        <w:rPr>
          <w:rFonts w:cstheme="minorHAnsi"/>
          <w:bCs/>
          <w:lang w:eastAsia="cs-CZ"/>
        </w:rPr>
        <w:t>KONZULTACE PALIATRA MEZIOBOROVÁ</w:t>
      </w:r>
    </w:p>
    <w:p w14:paraId="6E0D8AD6" w14:textId="77777777" w:rsidR="00482083" w:rsidRPr="00705590" w:rsidRDefault="00482083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705590">
        <w:rPr>
          <w:rFonts w:cstheme="minorHAnsi"/>
          <w:bCs/>
          <w:lang w:eastAsia="cs-CZ"/>
        </w:rPr>
        <w:t>ZAVEDENÍ PÉČE V PALIATIVNÍ AMBULANCI SESTROU, ADMINISTRATIVNÍ ČINNOST SESTRY</w:t>
      </w:r>
    </w:p>
    <w:p w14:paraId="189420D7" w14:textId="77777777" w:rsidR="00482083" w:rsidRPr="00705590" w:rsidRDefault="00482083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705590">
        <w:rPr>
          <w:rFonts w:cstheme="minorHAnsi"/>
          <w:bCs/>
          <w:lang w:eastAsia="cs-CZ"/>
        </w:rPr>
        <w:t>PODPŮRNÁ INTERVENCE VEDENÁ SESTROU</w:t>
      </w:r>
    </w:p>
    <w:p w14:paraId="05BC9D91" w14:textId="77777777" w:rsidR="00482083" w:rsidRPr="00705590" w:rsidRDefault="00482083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705590">
        <w:rPr>
          <w:rFonts w:cstheme="minorHAnsi"/>
          <w:bCs/>
          <w:lang w:eastAsia="cs-CZ"/>
        </w:rPr>
        <w:t>KOORDINACE A ORGANIZACE PÉČE U PACIENTA SESTROU – MEZIOBOROVÁ</w:t>
      </w:r>
    </w:p>
    <w:p w14:paraId="4DE5A002" w14:textId="07AC62BD" w:rsidR="004B4E14" w:rsidRPr="004F6BDB" w:rsidRDefault="004B4E14" w:rsidP="004B4E14">
      <w:pPr>
        <w:jc w:val="both"/>
        <w:rPr>
          <w:rFonts w:cstheme="minorHAnsi"/>
          <w:bCs/>
          <w:lang w:eastAsia="cs-CZ"/>
        </w:rPr>
      </w:pPr>
    </w:p>
    <w:p w14:paraId="7AF754B5" w14:textId="1ACD1D92" w:rsidR="004F6BDB" w:rsidRPr="004F6BDB" w:rsidRDefault="004F6BDB" w:rsidP="004F6BD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kern w:val="2"/>
          <w:lang w:eastAsia="hi-IN" w:bidi="hi-IN"/>
        </w:rPr>
      </w:pPr>
      <w:r w:rsidRPr="004F6BDB">
        <w:rPr>
          <w:rFonts w:eastAsia="SimSun" w:cs="Arial"/>
          <w:b/>
          <w:bCs/>
          <w:kern w:val="2"/>
          <w:lang w:eastAsia="hi-IN" w:bidi="hi-IN"/>
        </w:rPr>
        <w:t xml:space="preserve">Česká společnost alergologie a klinické imunologie ČLS JEP </w:t>
      </w:r>
      <w:r w:rsidR="001F5453">
        <w:rPr>
          <w:rFonts w:eastAsia="SimSun" w:cs="Arial"/>
          <w:b/>
          <w:bCs/>
          <w:kern w:val="2"/>
          <w:lang w:eastAsia="hi-IN" w:bidi="hi-IN"/>
        </w:rPr>
        <w:t>(odbornost 207)</w:t>
      </w:r>
    </w:p>
    <w:p w14:paraId="7D79A3F4" w14:textId="77777777" w:rsidR="004F6BDB" w:rsidRPr="004F6BDB" w:rsidRDefault="004F6BDB" w:rsidP="004F6BDB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b/>
          <w:bCs/>
          <w:kern w:val="2"/>
          <w:lang w:eastAsia="hi-IN" w:bidi="hi-IN"/>
        </w:rPr>
      </w:pPr>
      <w:r w:rsidRPr="004F6BDB">
        <w:rPr>
          <w:rFonts w:eastAsia="SimSun" w:cs="Arial"/>
          <w:b/>
          <w:bCs/>
          <w:kern w:val="2"/>
          <w:lang w:eastAsia="hi-IN" w:bidi="hi-IN"/>
        </w:rPr>
        <w:t xml:space="preserve">Předkladatel: doc. MUDr. Milan </w:t>
      </w:r>
      <w:proofErr w:type="spellStart"/>
      <w:r w:rsidRPr="004F6BDB">
        <w:rPr>
          <w:rFonts w:eastAsia="SimSun" w:cs="Arial"/>
          <w:b/>
          <w:bCs/>
          <w:kern w:val="2"/>
          <w:lang w:eastAsia="hi-IN" w:bidi="hi-IN"/>
        </w:rPr>
        <w:t>Teřl</w:t>
      </w:r>
      <w:proofErr w:type="spellEnd"/>
      <w:r w:rsidRPr="004F6BDB">
        <w:rPr>
          <w:rFonts w:eastAsia="SimSun" w:cs="Arial"/>
          <w:b/>
          <w:bCs/>
          <w:kern w:val="2"/>
          <w:lang w:eastAsia="hi-IN" w:bidi="hi-IN"/>
        </w:rPr>
        <w:t>, PhD.</w:t>
      </w:r>
    </w:p>
    <w:p w14:paraId="3E93BFC0" w14:textId="77777777" w:rsidR="004F6BDB" w:rsidRPr="004F6BDB" w:rsidRDefault="004F6BDB" w:rsidP="004F6BDB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b/>
          <w:bCs/>
          <w:kern w:val="2"/>
          <w:lang w:eastAsia="hi-IN" w:bidi="hi-IN"/>
        </w:rPr>
      </w:pPr>
    </w:p>
    <w:p w14:paraId="4530092F" w14:textId="77777777" w:rsidR="004F6BDB" w:rsidRPr="004F6BDB" w:rsidRDefault="004F6BDB" w:rsidP="004F6BDB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i/>
          <w:iCs/>
          <w:kern w:val="2"/>
          <w:lang w:eastAsia="hi-IN" w:bidi="hi-IN"/>
        </w:rPr>
      </w:pPr>
      <w:r w:rsidRPr="004F6BDB">
        <w:rPr>
          <w:rFonts w:eastAsia="SimSun" w:cs="Arial"/>
          <w:i/>
          <w:iCs/>
          <w:kern w:val="2"/>
          <w:lang w:eastAsia="hi-IN" w:bidi="hi-IN"/>
        </w:rPr>
        <w:t>Nový výkon</w:t>
      </w:r>
    </w:p>
    <w:p w14:paraId="5EDD2125" w14:textId="77777777" w:rsidR="004F6BDB" w:rsidRPr="004F6BDB" w:rsidRDefault="004F6BDB" w:rsidP="004F6BDB">
      <w:pPr>
        <w:pStyle w:val="Odstavecseseznamem"/>
        <w:widowControl w:val="0"/>
        <w:numPr>
          <w:ilvl w:val="0"/>
          <w:numId w:val="20"/>
        </w:numPr>
        <w:suppressAutoHyphens/>
        <w:snapToGrid w:val="0"/>
        <w:spacing w:after="0" w:line="240" w:lineRule="auto"/>
        <w:rPr>
          <w:rFonts w:eastAsia="SimSun" w:cs="Arial"/>
          <w:caps/>
          <w:kern w:val="22"/>
          <w:lang w:eastAsia="hi-IN" w:bidi="hi-IN"/>
        </w:rPr>
      </w:pPr>
      <w:r w:rsidRPr="004F6BDB">
        <w:rPr>
          <w:rFonts w:eastAsia="SimSun" w:cs="Arial"/>
          <w:caps/>
          <w:kern w:val="22"/>
          <w:lang w:eastAsia="hi-IN" w:bidi="hi-IN"/>
        </w:rPr>
        <w:t>27205 Specifická imunoterapie alergenem</w:t>
      </w:r>
    </w:p>
    <w:p w14:paraId="7B54B02B" w14:textId="77777777" w:rsidR="004F6BDB" w:rsidRPr="0060182C" w:rsidRDefault="004F6BDB" w:rsidP="004B4E14">
      <w:pPr>
        <w:jc w:val="both"/>
        <w:rPr>
          <w:rFonts w:cstheme="minorHAnsi"/>
          <w:b/>
          <w:lang w:eastAsia="cs-CZ"/>
        </w:rPr>
      </w:pPr>
    </w:p>
    <w:p w14:paraId="585C8592" w14:textId="6BDCB405" w:rsidR="00DB49F3" w:rsidRPr="0060182C" w:rsidRDefault="00612804" w:rsidP="00612804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60182C">
        <w:rPr>
          <w:rFonts w:cstheme="minorHAnsi"/>
          <w:b/>
          <w:lang w:eastAsia="cs-CZ"/>
        </w:rPr>
        <w:t>Grémium managerů agentur domácí péče</w:t>
      </w:r>
      <w:r w:rsidR="001C4BE4">
        <w:rPr>
          <w:rFonts w:cstheme="minorHAnsi"/>
          <w:b/>
          <w:lang w:eastAsia="cs-CZ"/>
        </w:rPr>
        <w:t xml:space="preserve"> (odbornost 925)</w:t>
      </w:r>
    </w:p>
    <w:p w14:paraId="326C59D9" w14:textId="4E6AE052" w:rsidR="00643CC5" w:rsidRDefault="00612804" w:rsidP="00643CC5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60182C">
        <w:rPr>
          <w:rFonts w:cstheme="minorHAnsi"/>
          <w:b/>
          <w:lang w:eastAsia="cs-CZ"/>
        </w:rPr>
        <w:t>Předkladatel: Mgr. Lucie Jursíková Brožková</w:t>
      </w:r>
    </w:p>
    <w:p w14:paraId="752C9383" w14:textId="4A23EDBE" w:rsidR="00643CC5" w:rsidRPr="00643CC5" w:rsidRDefault="00643CC5" w:rsidP="00643CC5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a</w:t>
      </w:r>
    </w:p>
    <w:p w14:paraId="3D01615F" w14:textId="3788E35D" w:rsidR="00643CC5" w:rsidRPr="00643CC5" w:rsidRDefault="00643CC5" w:rsidP="00643CC5">
      <w:pPr>
        <w:pStyle w:val="Odstavecseseznamem"/>
        <w:spacing w:after="0" w:line="240" w:lineRule="atLeast"/>
        <w:ind w:left="357"/>
        <w:jc w:val="both"/>
        <w:rPr>
          <w:rFonts w:cstheme="minorHAnsi"/>
          <w:b/>
          <w:lang w:eastAsia="cs-CZ"/>
        </w:rPr>
      </w:pPr>
      <w:r w:rsidRPr="00643CC5">
        <w:rPr>
          <w:rFonts w:cstheme="minorHAnsi"/>
          <w:b/>
          <w:lang w:eastAsia="cs-CZ"/>
        </w:rPr>
        <w:t>QUALITAS OPTIMA 2020 profesní odborná společnost nelékařských zdravotnických pracovníků</w:t>
      </w:r>
    </w:p>
    <w:p w14:paraId="79014C61" w14:textId="77777777" w:rsidR="00643CC5" w:rsidRPr="00643CC5" w:rsidRDefault="00643CC5" w:rsidP="00643CC5">
      <w:pPr>
        <w:pStyle w:val="Odstavecseseznamem"/>
        <w:spacing w:after="0" w:line="240" w:lineRule="atLeast"/>
        <w:ind w:left="357"/>
        <w:jc w:val="both"/>
        <w:rPr>
          <w:rFonts w:cstheme="minorHAnsi"/>
          <w:b/>
          <w:lang w:eastAsia="cs-CZ"/>
        </w:rPr>
      </w:pPr>
      <w:r w:rsidRPr="00643CC5">
        <w:rPr>
          <w:rFonts w:cstheme="minorHAnsi"/>
          <w:b/>
          <w:lang w:eastAsia="cs-CZ"/>
        </w:rPr>
        <w:t>Předkladatel: Bc. Ludmila Kučerová, DiS.</w:t>
      </w:r>
    </w:p>
    <w:p w14:paraId="012D2C19" w14:textId="77777777" w:rsidR="00643CC5" w:rsidRPr="0060182C" w:rsidRDefault="00643CC5" w:rsidP="00612804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400B330D" w14:textId="08B2566A" w:rsidR="00612804" w:rsidRPr="000A7A70" w:rsidRDefault="00612804" w:rsidP="00612804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</w:p>
    <w:p w14:paraId="46F1496C" w14:textId="77777777" w:rsidR="00C06EDE" w:rsidRDefault="00612804" w:rsidP="00C06EDE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0A7A70">
        <w:rPr>
          <w:rFonts w:cstheme="minorHAnsi"/>
          <w:bCs/>
          <w:i/>
          <w:iCs/>
          <w:lang w:eastAsia="cs-CZ"/>
        </w:rPr>
        <w:t>Návrh</w:t>
      </w:r>
      <w:r w:rsidR="00FD3D2E">
        <w:rPr>
          <w:rFonts w:cstheme="minorHAnsi"/>
          <w:bCs/>
          <w:i/>
          <w:iCs/>
          <w:lang w:eastAsia="cs-CZ"/>
        </w:rPr>
        <w:t xml:space="preserve"> k </w:t>
      </w:r>
      <w:proofErr w:type="gramStart"/>
      <w:r w:rsidR="00FD3D2E">
        <w:rPr>
          <w:rFonts w:cstheme="minorHAnsi"/>
          <w:bCs/>
          <w:i/>
          <w:iCs/>
          <w:lang w:eastAsia="cs-CZ"/>
        </w:rPr>
        <w:t>diskuzi</w:t>
      </w:r>
      <w:proofErr w:type="gramEnd"/>
      <w:r w:rsidRPr="000A7A70">
        <w:rPr>
          <w:rFonts w:cstheme="minorHAnsi"/>
          <w:bCs/>
          <w:i/>
          <w:iCs/>
          <w:lang w:eastAsia="cs-CZ"/>
        </w:rPr>
        <w:t>:</w:t>
      </w:r>
      <w:r w:rsidR="000A7A70" w:rsidRPr="000A7A70">
        <w:rPr>
          <w:rFonts w:cstheme="minorHAnsi"/>
          <w:bCs/>
          <w:i/>
          <w:iCs/>
          <w:lang w:eastAsia="cs-CZ"/>
        </w:rPr>
        <w:t xml:space="preserve"> (bez změnových řízení)</w:t>
      </w:r>
      <w:r w:rsidR="00C06EDE">
        <w:rPr>
          <w:rFonts w:cstheme="minorHAnsi"/>
          <w:bCs/>
          <w:i/>
          <w:iCs/>
          <w:lang w:eastAsia="cs-CZ"/>
        </w:rPr>
        <w:t xml:space="preserve"> </w:t>
      </w:r>
      <w:r w:rsidR="00C06EDE" w:rsidRPr="0060182C">
        <w:rPr>
          <w:rFonts w:cstheme="minorHAnsi"/>
          <w:b/>
          <w:lang w:eastAsia="cs-CZ"/>
        </w:rPr>
        <w:t>Mgr. Lucie Jursíková Brožková</w:t>
      </w:r>
    </w:p>
    <w:p w14:paraId="1DC0E4F6" w14:textId="3EECE5A2" w:rsidR="00612804" w:rsidRDefault="00612804" w:rsidP="00612804">
      <w:pPr>
        <w:pStyle w:val="Odstavecseseznamem"/>
        <w:numPr>
          <w:ilvl w:val="0"/>
          <w:numId w:val="20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Tabulka valorizace materiálových výkonů (</w:t>
      </w:r>
      <w:r w:rsidR="00382871">
        <w:rPr>
          <w:rFonts w:cstheme="minorHAnsi"/>
          <w:bCs/>
          <w:lang w:eastAsia="cs-CZ"/>
        </w:rPr>
        <w:t xml:space="preserve">č. </w:t>
      </w:r>
      <w:r>
        <w:rPr>
          <w:rFonts w:cstheme="minorHAnsi"/>
          <w:bCs/>
          <w:lang w:eastAsia="cs-CZ"/>
        </w:rPr>
        <w:t>06325, 06326, 06328, 06329, 06330, 06331)</w:t>
      </w:r>
    </w:p>
    <w:p w14:paraId="21325DE8" w14:textId="0EDECDD4" w:rsidR="00B24A93" w:rsidRDefault="00B24A93" w:rsidP="00B24A93">
      <w:pPr>
        <w:pStyle w:val="Odstavecseseznamem"/>
        <w:ind w:left="927"/>
        <w:jc w:val="both"/>
        <w:rPr>
          <w:rFonts w:cstheme="minorHAnsi"/>
          <w:bCs/>
          <w:lang w:eastAsia="cs-CZ"/>
        </w:rPr>
      </w:pPr>
    </w:p>
    <w:p w14:paraId="3236B3C7" w14:textId="77777777" w:rsidR="00C06EDE" w:rsidRDefault="00C06EDE" w:rsidP="00C06EDE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EA234A">
        <w:rPr>
          <w:rFonts w:cstheme="minorHAnsi"/>
          <w:bCs/>
          <w:i/>
          <w:iCs/>
          <w:lang w:eastAsia="cs-CZ"/>
        </w:rPr>
        <w:t>Nový výkon:</w:t>
      </w:r>
      <w:r>
        <w:rPr>
          <w:rFonts w:cstheme="minorHAnsi"/>
          <w:bCs/>
          <w:i/>
          <w:iCs/>
          <w:lang w:eastAsia="cs-CZ"/>
        </w:rPr>
        <w:t xml:space="preserve"> </w:t>
      </w:r>
      <w:r w:rsidRPr="0060182C">
        <w:rPr>
          <w:rFonts w:cstheme="minorHAnsi"/>
          <w:b/>
          <w:lang w:eastAsia="cs-CZ"/>
        </w:rPr>
        <w:t>Mgr. Lucie Jursíková Brožková</w:t>
      </w:r>
    </w:p>
    <w:p w14:paraId="002EA770" w14:textId="77777777" w:rsidR="00C06EDE" w:rsidRDefault="00C06EDE" w:rsidP="00C06EDE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lang w:eastAsia="cs-CZ"/>
        </w:rPr>
      </w:pPr>
      <w:r w:rsidRPr="00EA234A">
        <w:rPr>
          <w:rFonts w:cstheme="minorHAnsi"/>
          <w:bCs/>
          <w:lang w:eastAsia="cs-CZ"/>
        </w:rPr>
        <w:t>REHABILITACE VE VIRTUÁLNÍ REALITĚ PROVÁDĚNÁ VE VLASTNÍM SOCIÁLNÍM PROSTŘEDÍ PACIENTA</w:t>
      </w:r>
    </w:p>
    <w:p w14:paraId="417B51A8" w14:textId="77777777" w:rsidR="00C06EDE" w:rsidRDefault="00C06EDE" w:rsidP="00B24A93">
      <w:pPr>
        <w:pStyle w:val="Odstavecseseznamem"/>
        <w:ind w:left="927"/>
        <w:jc w:val="both"/>
        <w:rPr>
          <w:rFonts w:cstheme="minorHAnsi"/>
          <w:bCs/>
          <w:lang w:eastAsia="cs-CZ"/>
        </w:rPr>
      </w:pPr>
    </w:p>
    <w:p w14:paraId="57CDEFFB" w14:textId="77777777" w:rsidR="00C06EDE" w:rsidRPr="00643CC5" w:rsidRDefault="00643CC5" w:rsidP="00C06EDE">
      <w:pPr>
        <w:pStyle w:val="Odstavecseseznamem"/>
        <w:spacing w:after="0" w:line="240" w:lineRule="atLeast"/>
        <w:ind w:left="357"/>
        <w:jc w:val="both"/>
        <w:rPr>
          <w:rFonts w:cstheme="minorHAnsi"/>
          <w:b/>
          <w:lang w:eastAsia="cs-CZ"/>
        </w:rPr>
      </w:pPr>
      <w:r w:rsidRPr="00FF5BF1">
        <w:rPr>
          <w:rFonts w:cstheme="minorHAnsi"/>
          <w:bCs/>
          <w:i/>
          <w:iCs/>
          <w:lang w:eastAsia="cs-CZ"/>
        </w:rPr>
        <w:t>Nové výkony:</w:t>
      </w:r>
      <w:r w:rsidR="00C06EDE">
        <w:rPr>
          <w:rFonts w:cstheme="minorHAnsi"/>
          <w:bCs/>
          <w:i/>
          <w:iCs/>
          <w:lang w:eastAsia="cs-CZ"/>
        </w:rPr>
        <w:t xml:space="preserve"> </w:t>
      </w:r>
      <w:r w:rsidR="00C06EDE" w:rsidRPr="00643CC5">
        <w:rPr>
          <w:rFonts w:cstheme="minorHAnsi"/>
          <w:b/>
          <w:lang w:eastAsia="cs-CZ"/>
        </w:rPr>
        <w:t>Bc. Ludmila Kučerová, DiS.</w:t>
      </w:r>
    </w:p>
    <w:p w14:paraId="75A63122" w14:textId="77777777" w:rsidR="00643CC5" w:rsidRPr="00FF5BF1" w:rsidRDefault="00643CC5" w:rsidP="00643CC5">
      <w:pPr>
        <w:pStyle w:val="Odstavecseseznamem"/>
        <w:numPr>
          <w:ilvl w:val="0"/>
          <w:numId w:val="4"/>
        </w:numPr>
        <w:jc w:val="both"/>
        <w:rPr>
          <w:rFonts w:cstheme="minorHAnsi"/>
          <w:bCs/>
          <w:lang w:eastAsia="cs-CZ"/>
        </w:rPr>
      </w:pPr>
      <w:proofErr w:type="gramStart"/>
      <w:r w:rsidRPr="00FF5BF1">
        <w:rPr>
          <w:rFonts w:ascii="Calibri" w:hAnsi="Calibri" w:cs="Calibri"/>
        </w:rPr>
        <w:lastRenderedPageBreak/>
        <w:t>SPIROMETR - PROVEDENÍ</w:t>
      </w:r>
      <w:proofErr w:type="gramEnd"/>
      <w:r w:rsidRPr="00FF5BF1">
        <w:rPr>
          <w:rFonts w:ascii="Calibri" w:hAnsi="Calibri" w:cs="Calibri"/>
        </w:rPr>
        <w:t xml:space="preserve"> VYŠETŘENÍ ZDRAVOTNÍHO STAVU PACIENTA PŘÍSTROJEM</w:t>
      </w:r>
      <w:r w:rsidRPr="00FF5BF1">
        <w:t xml:space="preserve"> </w:t>
      </w:r>
    </w:p>
    <w:p w14:paraId="03B7ECE7" w14:textId="77777777" w:rsidR="00643CC5" w:rsidRPr="002A54D6" w:rsidRDefault="00643CC5" w:rsidP="00643CC5">
      <w:pPr>
        <w:pStyle w:val="Odstavecseseznamem"/>
        <w:numPr>
          <w:ilvl w:val="0"/>
          <w:numId w:val="4"/>
        </w:numPr>
        <w:jc w:val="both"/>
        <w:rPr>
          <w:rFonts w:cstheme="minorHAnsi"/>
          <w:bCs/>
          <w:lang w:eastAsia="cs-CZ"/>
        </w:rPr>
      </w:pPr>
      <w:r w:rsidRPr="002A54D6">
        <w:rPr>
          <w:rFonts w:cstheme="minorHAnsi"/>
          <w:bCs/>
          <w:lang w:eastAsia="cs-CZ"/>
        </w:rPr>
        <w:t>EKG – PROVEDENÍ VYŠETŘENÍ ZDRAVOTNÍHO STAVU PACIENTA PŘÍSTROJEM</w:t>
      </w:r>
    </w:p>
    <w:p w14:paraId="4207FDA9" w14:textId="027D96B8" w:rsidR="00643CC5" w:rsidRDefault="00AD1F8F" w:rsidP="00643CC5">
      <w:pPr>
        <w:pStyle w:val="Odstavecseseznamem"/>
        <w:numPr>
          <w:ilvl w:val="0"/>
          <w:numId w:val="4"/>
        </w:numPr>
        <w:jc w:val="both"/>
        <w:rPr>
          <w:rFonts w:cstheme="minorHAnsi"/>
          <w:bCs/>
          <w:lang w:eastAsia="cs-CZ"/>
        </w:rPr>
      </w:pPr>
      <w:r w:rsidRPr="00AD1F8F">
        <w:rPr>
          <w:rFonts w:cstheme="minorHAnsi"/>
          <w:bCs/>
          <w:lang w:eastAsia="cs-CZ"/>
        </w:rPr>
        <w:t>MĚŘENÍ INR PŘÍSTROJEM POCT</w:t>
      </w:r>
    </w:p>
    <w:p w14:paraId="270BC632" w14:textId="543A666B" w:rsidR="00CC5AC5" w:rsidRDefault="00CC5AC5" w:rsidP="00643CC5">
      <w:pPr>
        <w:pStyle w:val="Odstavecseseznamem"/>
        <w:numPr>
          <w:ilvl w:val="0"/>
          <w:numId w:val="4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06350 </w:t>
      </w:r>
      <w:r w:rsidRPr="00CC5AC5">
        <w:rPr>
          <w:rFonts w:cstheme="minorHAnsi"/>
          <w:bCs/>
          <w:lang w:eastAsia="cs-CZ"/>
        </w:rPr>
        <w:t>SIGNÁLNÍ VÝKON PRO MIMOŘÁDNOU OŠETŘOVATELSKOU ČINNOST</w:t>
      </w:r>
    </w:p>
    <w:p w14:paraId="479B0886" w14:textId="77777777" w:rsidR="00643CC5" w:rsidRPr="008D15B0" w:rsidRDefault="00643CC5" w:rsidP="00643CC5">
      <w:pPr>
        <w:pStyle w:val="Odstavecseseznamem"/>
        <w:spacing w:after="0" w:line="240" w:lineRule="auto"/>
        <w:jc w:val="both"/>
        <w:rPr>
          <w:rFonts w:cstheme="minorHAnsi"/>
          <w:bCs/>
          <w:highlight w:val="yellow"/>
          <w:lang w:eastAsia="cs-CZ"/>
        </w:rPr>
      </w:pPr>
    </w:p>
    <w:p w14:paraId="1968B571" w14:textId="77777777" w:rsidR="00C06EDE" w:rsidRPr="00643CC5" w:rsidRDefault="00643CC5" w:rsidP="00C06EDE">
      <w:pPr>
        <w:pStyle w:val="Odstavecseseznamem"/>
        <w:spacing w:after="0" w:line="240" w:lineRule="atLeast"/>
        <w:ind w:left="357"/>
        <w:jc w:val="both"/>
        <w:rPr>
          <w:rFonts w:cstheme="minorHAnsi"/>
          <w:b/>
          <w:lang w:eastAsia="cs-CZ"/>
        </w:rPr>
      </w:pPr>
      <w:r w:rsidRPr="00CC5AC5">
        <w:rPr>
          <w:rFonts w:cstheme="minorHAnsi"/>
          <w:bCs/>
          <w:i/>
          <w:iCs/>
          <w:lang w:eastAsia="cs-CZ"/>
        </w:rPr>
        <w:t>Návrhy na změny:</w:t>
      </w:r>
      <w:r w:rsidR="00C06EDE">
        <w:rPr>
          <w:rFonts w:cstheme="minorHAnsi"/>
          <w:bCs/>
          <w:i/>
          <w:iCs/>
          <w:lang w:eastAsia="cs-CZ"/>
        </w:rPr>
        <w:t xml:space="preserve"> </w:t>
      </w:r>
      <w:r w:rsidR="00C06EDE" w:rsidRPr="00643CC5">
        <w:rPr>
          <w:rFonts w:cstheme="minorHAnsi"/>
          <w:b/>
          <w:lang w:eastAsia="cs-CZ"/>
        </w:rPr>
        <w:t>Bc. Ludmila Kučerová, DiS.</w:t>
      </w:r>
    </w:p>
    <w:p w14:paraId="40C1CA07" w14:textId="11619B13" w:rsidR="00110FC5" w:rsidRDefault="00110FC5" w:rsidP="00110FC5">
      <w:pPr>
        <w:pStyle w:val="Odstavecseseznamem"/>
        <w:numPr>
          <w:ilvl w:val="0"/>
          <w:numId w:val="4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06313</w:t>
      </w:r>
      <w:r w:rsidR="00333602">
        <w:rPr>
          <w:rFonts w:cstheme="minorHAnsi"/>
          <w:bCs/>
          <w:lang w:eastAsia="cs-CZ"/>
        </w:rPr>
        <w:t xml:space="preserve"> </w:t>
      </w:r>
      <w:r w:rsidR="00333602" w:rsidRPr="00333602">
        <w:rPr>
          <w:rFonts w:cstheme="minorHAnsi"/>
          <w:bCs/>
          <w:lang w:eastAsia="cs-CZ"/>
        </w:rPr>
        <w:t xml:space="preserve">OŠETŘOVACÍ </w:t>
      </w:r>
      <w:proofErr w:type="gramStart"/>
      <w:r w:rsidR="00333602" w:rsidRPr="00333602">
        <w:rPr>
          <w:rFonts w:cstheme="minorHAnsi"/>
          <w:bCs/>
          <w:lang w:eastAsia="cs-CZ"/>
        </w:rPr>
        <w:t>NÁVŠTĚVA - DOMÁCÍ</w:t>
      </w:r>
      <w:proofErr w:type="gramEnd"/>
      <w:r w:rsidR="00333602" w:rsidRPr="00333602">
        <w:rPr>
          <w:rFonts w:cstheme="minorHAnsi"/>
          <w:bCs/>
          <w:lang w:eastAsia="cs-CZ"/>
        </w:rPr>
        <w:t xml:space="preserve"> PÉČE - TYP I.</w:t>
      </w:r>
    </w:p>
    <w:p w14:paraId="657051E5" w14:textId="0E611D88" w:rsidR="00110FC5" w:rsidRDefault="00110FC5" w:rsidP="00110FC5">
      <w:pPr>
        <w:pStyle w:val="Odstavecseseznamem"/>
        <w:numPr>
          <w:ilvl w:val="0"/>
          <w:numId w:val="4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06315</w:t>
      </w:r>
      <w:r w:rsidR="00333602">
        <w:rPr>
          <w:rFonts w:cstheme="minorHAnsi"/>
          <w:bCs/>
          <w:lang w:eastAsia="cs-CZ"/>
        </w:rPr>
        <w:t xml:space="preserve"> </w:t>
      </w:r>
      <w:r w:rsidR="00333602" w:rsidRPr="00333602">
        <w:rPr>
          <w:rFonts w:cstheme="minorHAnsi"/>
          <w:bCs/>
          <w:lang w:eastAsia="cs-CZ"/>
        </w:rPr>
        <w:t xml:space="preserve">OŠETŘOVACÍ </w:t>
      </w:r>
      <w:proofErr w:type="gramStart"/>
      <w:r w:rsidR="00333602" w:rsidRPr="00333602">
        <w:rPr>
          <w:rFonts w:cstheme="minorHAnsi"/>
          <w:bCs/>
          <w:lang w:eastAsia="cs-CZ"/>
        </w:rPr>
        <w:t>NÁVŠTĚVA - DOMÁCÍ</w:t>
      </w:r>
      <w:proofErr w:type="gramEnd"/>
      <w:r w:rsidR="00333602" w:rsidRPr="00333602">
        <w:rPr>
          <w:rFonts w:cstheme="minorHAnsi"/>
          <w:bCs/>
          <w:lang w:eastAsia="cs-CZ"/>
        </w:rPr>
        <w:t xml:space="preserve"> PÉČE - TYP II.</w:t>
      </w:r>
    </w:p>
    <w:p w14:paraId="2102B8DA" w14:textId="47735143" w:rsidR="00110FC5" w:rsidRDefault="00110FC5" w:rsidP="00110FC5">
      <w:pPr>
        <w:pStyle w:val="Odstavecseseznamem"/>
        <w:numPr>
          <w:ilvl w:val="0"/>
          <w:numId w:val="4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06317</w:t>
      </w:r>
      <w:r w:rsidR="00333602">
        <w:rPr>
          <w:rFonts w:cstheme="minorHAnsi"/>
          <w:bCs/>
          <w:lang w:eastAsia="cs-CZ"/>
        </w:rPr>
        <w:t xml:space="preserve"> </w:t>
      </w:r>
      <w:r w:rsidR="00333602" w:rsidRPr="00333602">
        <w:rPr>
          <w:rFonts w:cstheme="minorHAnsi"/>
          <w:bCs/>
          <w:lang w:eastAsia="cs-CZ"/>
        </w:rPr>
        <w:t xml:space="preserve">OŠETŘOVACÍ </w:t>
      </w:r>
      <w:proofErr w:type="gramStart"/>
      <w:r w:rsidR="00333602" w:rsidRPr="00333602">
        <w:rPr>
          <w:rFonts w:cstheme="minorHAnsi"/>
          <w:bCs/>
          <w:lang w:eastAsia="cs-CZ"/>
        </w:rPr>
        <w:t>NÁVŠTĚVA - DOMÁCÍ</w:t>
      </w:r>
      <w:proofErr w:type="gramEnd"/>
      <w:r w:rsidR="00333602" w:rsidRPr="00333602">
        <w:rPr>
          <w:rFonts w:cstheme="minorHAnsi"/>
          <w:bCs/>
          <w:lang w:eastAsia="cs-CZ"/>
        </w:rPr>
        <w:t xml:space="preserve"> PÉČE - TYP III.</w:t>
      </w:r>
    </w:p>
    <w:p w14:paraId="5E5D6A3F" w14:textId="2670180B" w:rsidR="00110FC5" w:rsidRPr="00110FC5" w:rsidRDefault="00110FC5" w:rsidP="00110FC5">
      <w:pPr>
        <w:pStyle w:val="Odstavecseseznamem"/>
        <w:numPr>
          <w:ilvl w:val="0"/>
          <w:numId w:val="4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06318</w:t>
      </w:r>
      <w:r w:rsidR="00333602">
        <w:rPr>
          <w:rFonts w:cstheme="minorHAnsi"/>
          <w:bCs/>
          <w:lang w:eastAsia="cs-CZ"/>
        </w:rPr>
        <w:t xml:space="preserve"> </w:t>
      </w:r>
      <w:r w:rsidR="00333602" w:rsidRPr="00333602">
        <w:rPr>
          <w:rFonts w:cstheme="minorHAnsi"/>
          <w:bCs/>
          <w:lang w:eastAsia="cs-CZ"/>
        </w:rPr>
        <w:t xml:space="preserve">OŠETŘOVACÍ </w:t>
      </w:r>
      <w:proofErr w:type="gramStart"/>
      <w:r w:rsidR="00333602" w:rsidRPr="00333602">
        <w:rPr>
          <w:rFonts w:cstheme="minorHAnsi"/>
          <w:bCs/>
          <w:lang w:eastAsia="cs-CZ"/>
        </w:rPr>
        <w:t>NÁVŠTĚVA - DOMÁCÍ</w:t>
      </w:r>
      <w:proofErr w:type="gramEnd"/>
      <w:r w:rsidR="00333602" w:rsidRPr="00333602">
        <w:rPr>
          <w:rFonts w:cstheme="minorHAnsi"/>
          <w:bCs/>
          <w:lang w:eastAsia="cs-CZ"/>
        </w:rPr>
        <w:t xml:space="preserve"> PÉČE - TYP IV.</w:t>
      </w:r>
    </w:p>
    <w:p w14:paraId="7C719BFD" w14:textId="7FF7BEBE" w:rsidR="00643CC5" w:rsidRPr="00CC5AC5" w:rsidRDefault="00643CC5" w:rsidP="00643CC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C5AC5">
        <w:rPr>
          <w:rFonts w:cstheme="minorHAnsi"/>
          <w:bCs/>
          <w:lang w:eastAsia="cs-CZ"/>
        </w:rPr>
        <w:t>06324 PŘEVAZ PICC</w:t>
      </w:r>
    </w:p>
    <w:p w14:paraId="2D7A35AB" w14:textId="77777777" w:rsidR="00643CC5" w:rsidRPr="00CC5AC5" w:rsidRDefault="00643CC5" w:rsidP="00643CC5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cstheme="minorHAnsi"/>
          <w:bCs/>
          <w:lang w:eastAsia="cs-CZ"/>
        </w:rPr>
      </w:pPr>
      <w:r w:rsidRPr="00CC5AC5">
        <w:rPr>
          <w:rFonts w:cstheme="minorHAnsi"/>
          <w:bCs/>
          <w:lang w:eastAsia="cs-CZ"/>
        </w:rPr>
        <w:t>06334 APLIKACE LÉČEBNÉ TERAPIE NEINVAZIVNÍ CESTOU</w:t>
      </w:r>
    </w:p>
    <w:p w14:paraId="397AECC8" w14:textId="3BDA746C" w:rsidR="00643CC5" w:rsidRDefault="00643CC5" w:rsidP="00B24A93">
      <w:pPr>
        <w:pStyle w:val="Odstavecseseznamem"/>
        <w:ind w:left="927"/>
        <w:jc w:val="both"/>
        <w:rPr>
          <w:rFonts w:cstheme="minorHAnsi"/>
          <w:bCs/>
          <w:lang w:eastAsia="cs-CZ"/>
        </w:rPr>
      </w:pPr>
    </w:p>
    <w:p w14:paraId="46B11CD0" w14:textId="77777777" w:rsidR="00643CC5" w:rsidRDefault="00643CC5" w:rsidP="00B24A93">
      <w:pPr>
        <w:pStyle w:val="Odstavecseseznamem"/>
        <w:ind w:left="927"/>
        <w:jc w:val="both"/>
        <w:rPr>
          <w:rFonts w:cstheme="minorHAnsi"/>
          <w:bCs/>
          <w:lang w:eastAsia="cs-CZ"/>
        </w:rPr>
      </w:pPr>
    </w:p>
    <w:p w14:paraId="1581419A" w14:textId="148A71D7" w:rsidR="00612804" w:rsidRPr="004C558A" w:rsidRDefault="00382871" w:rsidP="00382871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4C558A">
        <w:rPr>
          <w:rFonts w:cstheme="minorHAnsi"/>
          <w:b/>
          <w:lang w:eastAsia="cs-CZ"/>
        </w:rPr>
        <w:t xml:space="preserve">Česká pneumologická </w:t>
      </w:r>
      <w:r w:rsidR="00856AED" w:rsidRPr="004C558A">
        <w:rPr>
          <w:rFonts w:cstheme="minorHAnsi"/>
          <w:b/>
          <w:lang w:eastAsia="cs-CZ"/>
        </w:rPr>
        <w:t>a ftizeologická společnost ČLS JEP</w:t>
      </w:r>
      <w:r w:rsidR="004C558A" w:rsidRPr="004C558A">
        <w:rPr>
          <w:rFonts w:cstheme="minorHAnsi"/>
          <w:b/>
          <w:lang w:eastAsia="cs-CZ"/>
        </w:rPr>
        <w:t xml:space="preserve"> (odbornost 215)</w:t>
      </w:r>
    </w:p>
    <w:p w14:paraId="3F3BB7A4" w14:textId="387859A3" w:rsidR="00856AED" w:rsidRPr="004C558A" w:rsidRDefault="00856AED" w:rsidP="00856AED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4C558A">
        <w:rPr>
          <w:rFonts w:cstheme="minorHAnsi"/>
          <w:b/>
          <w:lang w:eastAsia="cs-CZ"/>
        </w:rPr>
        <w:t xml:space="preserve">Předkladatel: prof. MUDr. Martina </w:t>
      </w:r>
      <w:proofErr w:type="spellStart"/>
      <w:r w:rsidRPr="004C558A">
        <w:rPr>
          <w:rFonts w:cstheme="minorHAnsi"/>
          <w:b/>
          <w:lang w:eastAsia="cs-CZ"/>
        </w:rPr>
        <w:t>Kozier</w:t>
      </w:r>
      <w:proofErr w:type="spellEnd"/>
      <w:r w:rsidRPr="004C558A">
        <w:rPr>
          <w:rFonts w:cstheme="minorHAnsi"/>
          <w:b/>
          <w:lang w:eastAsia="cs-CZ"/>
        </w:rPr>
        <w:t xml:space="preserve"> Vašáková, Ph.D., prim. MUDr. Pavel </w:t>
      </w:r>
      <w:proofErr w:type="spellStart"/>
      <w:r w:rsidRPr="004C558A">
        <w:rPr>
          <w:rFonts w:cstheme="minorHAnsi"/>
          <w:b/>
          <w:lang w:eastAsia="cs-CZ"/>
        </w:rPr>
        <w:t>Turčani</w:t>
      </w:r>
      <w:proofErr w:type="spellEnd"/>
      <w:r w:rsidRPr="004C558A">
        <w:rPr>
          <w:rFonts w:cstheme="minorHAnsi"/>
          <w:b/>
          <w:lang w:eastAsia="cs-CZ"/>
        </w:rPr>
        <w:t>, Ph.D., MHA</w:t>
      </w:r>
    </w:p>
    <w:p w14:paraId="7C139036" w14:textId="15906B32" w:rsidR="00856AED" w:rsidRDefault="00856AED" w:rsidP="00856AED">
      <w:pPr>
        <w:pStyle w:val="Odstavecseseznamem"/>
        <w:ind w:left="360"/>
        <w:jc w:val="both"/>
        <w:rPr>
          <w:rFonts w:cstheme="minorHAnsi"/>
          <w:bCs/>
          <w:lang w:eastAsia="cs-CZ"/>
        </w:rPr>
      </w:pPr>
    </w:p>
    <w:p w14:paraId="606D0F24" w14:textId="593B5F55" w:rsidR="00856AED" w:rsidRPr="004C558A" w:rsidRDefault="00856AED" w:rsidP="00856AED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4C558A">
        <w:rPr>
          <w:rFonts w:cstheme="minorHAnsi"/>
          <w:bCs/>
          <w:i/>
          <w:iCs/>
          <w:lang w:eastAsia="cs-CZ"/>
        </w:rPr>
        <w:t>Návrhy na změnu:</w:t>
      </w:r>
      <w:r w:rsidR="00B24A93" w:rsidRPr="004C558A">
        <w:rPr>
          <w:rFonts w:cstheme="minorHAnsi"/>
          <w:bCs/>
          <w:i/>
          <w:iCs/>
          <w:lang w:eastAsia="cs-CZ"/>
        </w:rPr>
        <w:t xml:space="preserve"> (převedení ZUM do PMAT)</w:t>
      </w:r>
    </w:p>
    <w:p w14:paraId="4F4AD13B" w14:textId="4B4C79CE" w:rsidR="00856AED" w:rsidRDefault="001C4BE4" w:rsidP="001C4BE4">
      <w:pPr>
        <w:pStyle w:val="Odstavecseseznamem"/>
        <w:numPr>
          <w:ilvl w:val="0"/>
          <w:numId w:val="20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25117 </w:t>
      </w:r>
      <w:r w:rsidR="00B24A93" w:rsidRPr="00B24A93">
        <w:rPr>
          <w:rFonts w:cstheme="minorHAnsi"/>
          <w:bCs/>
          <w:lang w:eastAsia="cs-CZ"/>
        </w:rPr>
        <w:t>CÍLENÁ ASPIRACE ENDOBRONCHIÁLNÍHO MATERIÁLU NEBO KARTÁČKOVÁ (BRUSH) BIOPSIE</w:t>
      </w:r>
    </w:p>
    <w:p w14:paraId="1465C96B" w14:textId="6949BE82" w:rsidR="001C4BE4" w:rsidRDefault="001C4BE4" w:rsidP="001C4BE4">
      <w:pPr>
        <w:pStyle w:val="Odstavecseseznamem"/>
        <w:numPr>
          <w:ilvl w:val="0"/>
          <w:numId w:val="20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25121</w:t>
      </w:r>
      <w:r w:rsidR="00B24A93">
        <w:rPr>
          <w:rFonts w:cstheme="minorHAnsi"/>
          <w:bCs/>
          <w:lang w:eastAsia="cs-CZ"/>
        </w:rPr>
        <w:t xml:space="preserve"> </w:t>
      </w:r>
      <w:r w:rsidR="00B302E8" w:rsidRPr="00B302E8">
        <w:rPr>
          <w:rFonts w:cstheme="minorHAnsi"/>
          <w:bCs/>
          <w:lang w:eastAsia="cs-CZ"/>
        </w:rPr>
        <w:t>ENDOBRONCHIÁLNÍ EXCIZE</w:t>
      </w:r>
    </w:p>
    <w:p w14:paraId="04B51793" w14:textId="601F9667" w:rsidR="001C4BE4" w:rsidRDefault="001C4BE4" w:rsidP="001C4BE4">
      <w:pPr>
        <w:pStyle w:val="Odstavecseseznamem"/>
        <w:numPr>
          <w:ilvl w:val="0"/>
          <w:numId w:val="20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25122</w:t>
      </w:r>
      <w:r w:rsidR="00B302E8">
        <w:rPr>
          <w:rFonts w:cstheme="minorHAnsi"/>
          <w:bCs/>
          <w:lang w:eastAsia="cs-CZ"/>
        </w:rPr>
        <w:t xml:space="preserve"> </w:t>
      </w:r>
      <w:r w:rsidR="00B302E8" w:rsidRPr="00B302E8">
        <w:rPr>
          <w:rFonts w:cstheme="minorHAnsi"/>
          <w:bCs/>
          <w:lang w:eastAsia="cs-CZ"/>
        </w:rPr>
        <w:t>PERBRONCHIÁLNÍ PUNKCE</w:t>
      </w:r>
    </w:p>
    <w:p w14:paraId="130DA527" w14:textId="588C64A2" w:rsidR="001C4BE4" w:rsidRDefault="001C4BE4" w:rsidP="001C4BE4">
      <w:pPr>
        <w:pStyle w:val="Odstavecseseznamem"/>
        <w:numPr>
          <w:ilvl w:val="0"/>
          <w:numId w:val="20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25127</w:t>
      </w:r>
      <w:r w:rsidR="00B302E8">
        <w:rPr>
          <w:rFonts w:cstheme="minorHAnsi"/>
          <w:bCs/>
          <w:lang w:eastAsia="cs-CZ"/>
        </w:rPr>
        <w:t xml:space="preserve"> </w:t>
      </w:r>
      <w:r w:rsidR="00B302E8" w:rsidRPr="00B302E8">
        <w:rPr>
          <w:rFonts w:cstheme="minorHAnsi"/>
          <w:bCs/>
          <w:lang w:eastAsia="cs-CZ"/>
        </w:rPr>
        <w:t>POUŽITÍ KRYOTERAPIE PŘI BRONCHOSKOPII</w:t>
      </w:r>
    </w:p>
    <w:p w14:paraId="439A8EA7" w14:textId="10A515A5" w:rsidR="00B302E8" w:rsidRDefault="00B302E8" w:rsidP="00B302E8">
      <w:pPr>
        <w:pStyle w:val="Odstavecseseznamem"/>
        <w:numPr>
          <w:ilvl w:val="0"/>
          <w:numId w:val="20"/>
        </w:numPr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25152 </w:t>
      </w:r>
      <w:r w:rsidRPr="00B302E8">
        <w:rPr>
          <w:rFonts w:cstheme="minorHAnsi"/>
          <w:bCs/>
          <w:lang w:eastAsia="cs-CZ"/>
        </w:rPr>
        <w:t>RADIÁLNÍ ENDOBRONCHIÁLNÍ ULTRASONOGRAFIE (R-EBUS)</w:t>
      </w:r>
    </w:p>
    <w:p w14:paraId="1CFD7C69" w14:textId="6680577F" w:rsidR="00B302E8" w:rsidRDefault="00B302E8" w:rsidP="00B302E8">
      <w:pPr>
        <w:pStyle w:val="Odstavecseseznamem"/>
        <w:ind w:left="927"/>
        <w:jc w:val="both"/>
        <w:rPr>
          <w:rFonts w:cstheme="minorHAnsi"/>
          <w:bCs/>
          <w:lang w:eastAsia="cs-CZ"/>
        </w:rPr>
      </w:pPr>
    </w:p>
    <w:p w14:paraId="64A98DE8" w14:textId="57B5F743" w:rsidR="004C558A" w:rsidRDefault="004C558A" w:rsidP="00B302E8">
      <w:pPr>
        <w:pStyle w:val="Odstavecseseznamem"/>
        <w:ind w:left="927"/>
        <w:jc w:val="both"/>
        <w:rPr>
          <w:rFonts w:cstheme="minorHAnsi"/>
          <w:bCs/>
          <w:lang w:eastAsia="cs-CZ"/>
        </w:rPr>
      </w:pPr>
    </w:p>
    <w:p w14:paraId="7ADBBA73" w14:textId="27CFA34B" w:rsidR="004C558A" w:rsidRPr="004C558A" w:rsidRDefault="004C558A" w:rsidP="004C558A">
      <w:pPr>
        <w:pStyle w:val="Odstavecseseznamem"/>
        <w:numPr>
          <w:ilvl w:val="0"/>
          <w:numId w:val="1"/>
        </w:numPr>
        <w:jc w:val="both"/>
        <w:rPr>
          <w:rFonts w:cstheme="minorHAnsi"/>
          <w:b/>
          <w:lang w:eastAsia="cs-CZ"/>
        </w:rPr>
      </w:pPr>
      <w:r w:rsidRPr="004C558A">
        <w:rPr>
          <w:rFonts w:cstheme="minorHAnsi"/>
          <w:b/>
          <w:lang w:eastAsia="cs-CZ"/>
        </w:rPr>
        <w:t>Společnost lékařské genetiky a genomiky ČLS JEP (odbornost 81</w:t>
      </w:r>
      <w:r w:rsidR="009B4519">
        <w:rPr>
          <w:rFonts w:cstheme="minorHAnsi"/>
          <w:b/>
          <w:lang w:eastAsia="cs-CZ"/>
        </w:rPr>
        <w:t>6</w:t>
      </w:r>
      <w:r w:rsidRPr="004C558A">
        <w:rPr>
          <w:rFonts w:cstheme="minorHAnsi"/>
          <w:b/>
          <w:lang w:eastAsia="cs-CZ"/>
        </w:rPr>
        <w:t>)</w:t>
      </w:r>
    </w:p>
    <w:p w14:paraId="1ADEF428" w14:textId="1FC88A57" w:rsidR="004C558A" w:rsidRPr="004C558A" w:rsidRDefault="004C558A" w:rsidP="004C558A">
      <w:pPr>
        <w:pStyle w:val="Odstavecseseznamem"/>
        <w:ind w:left="360"/>
        <w:jc w:val="both"/>
        <w:rPr>
          <w:rFonts w:cstheme="minorHAnsi"/>
          <w:b/>
          <w:lang w:eastAsia="cs-CZ"/>
        </w:rPr>
      </w:pPr>
      <w:r w:rsidRPr="004C558A">
        <w:rPr>
          <w:rFonts w:cstheme="minorHAnsi"/>
          <w:b/>
          <w:lang w:eastAsia="cs-CZ"/>
        </w:rPr>
        <w:t xml:space="preserve">Předkladatel: </w:t>
      </w:r>
      <w:r w:rsidR="00305561" w:rsidRPr="00305561">
        <w:rPr>
          <w:rFonts w:cstheme="minorHAnsi"/>
          <w:b/>
          <w:lang w:eastAsia="cs-CZ"/>
        </w:rPr>
        <w:t>prof. MUDr. Milan Macek, DrSc.</w:t>
      </w:r>
      <w:r w:rsidR="00305561">
        <w:rPr>
          <w:rFonts w:cstheme="minorHAnsi"/>
          <w:b/>
          <w:lang w:eastAsia="cs-CZ"/>
        </w:rPr>
        <w:t>,</w:t>
      </w:r>
      <w:r w:rsidR="00305561" w:rsidRPr="00305561">
        <w:rPr>
          <w:rFonts w:cstheme="minorHAnsi"/>
          <w:b/>
          <w:lang w:eastAsia="cs-CZ"/>
        </w:rPr>
        <w:t xml:space="preserve"> MUDr. I. Šubrt, Ph.D.</w:t>
      </w:r>
    </w:p>
    <w:p w14:paraId="00B2B407" w14:textId="62B10E4A" w:rsidR="004C558A" w:rsidRPr="009B4519" w:rsidRDefault="004C558A" w:rsidP="004C558A">
      <w:pPr>
        <w:pStyle w:val="Odstavecseseznamem"/>
        <w:ind w:left="360"/>
        <w:jc w:val="both"/>
        <w:rPr>
          <w:rFonts w:cstheme="minorHAnsi"/>
          <w:b/>
          <w:i/>
          <w:iCs/>
          <w:lang w:eastAsia="cs-CZ"/>
        </w:rPr>
      </w:pPr>
    </w:p>
    <w:p w14:paraId="3D7E0AFF" w14:textId="5DC92E9B" w:rsidR="004C558A" w:rsidRPr="009B4519" w:rsidRDefault="004C558A" w:rsidP="004C558A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9B4519">
        <w:rPr>
          <w:rFonts w:cstheme="minorHAnsi"/>
          <w:bCs/>
          <w:i/>
          <w:iCs/>
          <w:lang w:eastAsia="cs-CZ"/>
        </w:rPr>
        <w:t>Návrhy na změnu:</w:t>
      </w:r>
      <w:r w:rsidR="009B4519">
        <w:rPr>
          <w:rFonts w:cstheme="minorHAnsi"/>
          <w:bCs/>
          <w:i/>
          <w:iCs/>
          <w:lang w:eastAsia="cs-CZ"/>
        </w:rPr>
        <w:t xml:space="preserve"> (změnová řízení budou v databázi v</w:t>
      </w:r>
      <w:r w:rsidR="00305561">
        <w:rPr>
          <w:rFonts w:cstheme="minorHAnsi"/>
          <w:bCs/>
          <w:i/>
          <w:iCs/>
          <w:lang w:eastAsia="cs-CZ"/>
        </w:rPr>
        <w:t> </w:t>
      </w:r>
      <w:r w:rsidR="009B4519">
        <w:rPr>
          <w:rFonts w:cstheme="minorHAnsi"/>
          <w:bCs/>
          <w:i/>
          <w:iCs/>
          <w:lang w:eastAsia="cs-CZ"/>
        </w:rPr>
        <w:t>lednu</w:t>
      </w:r>
      <w:r w:rsidR="00305561">
        <w:rPr>
          <w:rFonts w:cstheme="minorHAnsi"/>
          <w:bCs/>
          <w:i/>
          <w:iCs/>
          <w:lang w:eastAsia="cs-CZ"/>
        </w:rPr>
        <w:t xml:space="preserve"> po domluvě se ZP</w:t>
      </w:r>
      <w:r w:rsidR="009B4519">
        <w:rPr>
          <w:rFonts w:cstheme="minorHAnsi"/>
          <w:bCs/>
          <w:i/>
          <w:iCs/>
          <w:lang w:eastAsia="cs-CZ"/>
        </w:rPr>
        <w:t>)</w:t>
      </w:r>
    </w:p>
    <w:p w14:paraId="5F3F8E80" w14:textId="77777777" w:rsidR="004C558A" w:rsidRPr="004C558A" w:rsidRDefault="004C558A" w:rsidP="004C558A">
      <w:pPr>
        <w:pStyle w:val="Odstavecseseznamem"/>
        <w:widowControl w:val="0"/>
        <w:numPr>
          <w:ilvl w:val="0"/>
          <w:numId w:val="21"/>
        </w:numPr>
        <w:snapToGrid w:val="0"/>
        <w:spacing w:after="0" w:line="240" w:lineRule="auto"/>
        <w:rPr>
          <w:rFonts w:eastAsia="SimSun"/>
          <w:kern w:val="2"/>
          <w:lang w:eastAsia="hi-IN" w:bidi="hi-IN"/>
        </w:rPr>
      </w:pPr>
      <w:r w:rsidRPr="004C558A">
        <w:rPr>
          <w:rFonts w:eastAsia="SimSun"/>
          <w:kern w:val="2"/>
          <w:lang w:eastAsia="hi-IN" w:bidi="hi-IN"/>
        </w:rPr>
        <w:t>94223 PŘÍMÁ SEKVENACE DNA LIDSKÉHO SOMATICKÉHO GENOMU</w:t>
      </w:r>
    </w:p>
    <w:p w14:paraId="244AB80B" w14:textId="77777777" w:rsidR="004C558A" w:rsidRPr="004C558A" w:rsidRDefault="004C558A" w:rsidP="004C558A">
      <w:pPr>
        <w:pStyle w:val="Odstavecseseznamem"/>
        <w:widowControl w:val="0"/>
        <w:numPr>
          <w:ilvl w:val="0"/>
          <w:numId w:val="21"/>
        </w:numPr>
        <w:snapToGrid w:val="0"/>
        <w:spacing w:after="0" w:line="240" w:lineRule="auto"/>
        <w:rPr>
          <w:rFonts w:eastAsia="SimSun"/>
          <w:kern w:val="2"/>
          <w:lang w:eastAsia="hi-IN" w:bidi="hi-IN"/>
        </w:rPr>
      </w:pPr>
      <w:r w:rsidRPr="004C558A">
        <w:rPr>
          <w:rFonts w:eastAsia="SimSun"/>
          <w:kern w:val="2"/>
          <w:lang w:eastAsia="hi-IN" w:bidi="hi-IN"/>
        </w:rPr>
        <w:t>94347 CÍLENÉ STANOVENÍ PRIVÁTNÍ MUTACE LIDSKÉHO SOMATICKÉHO GENOMU</w:t>
      </w:r>
    </w:p>
    <w:p w14:paraId="169AC3D7" w14:textId="6716F8D5" w:rsidR="00612804" w:rsidRDefault="00612804" w:rsidP="00612804">
      <w:pPr>
        <w:pStyle w:val="Odstavecseseznamem"/>
        <w:ind w:left="360"/>
        <w:jc w:val="both"/>
        <w:rPr>
          <w:rFonts w:cstheme="minorHAnsi"/>
          <w:bCs/>
          <w:lang w:eastAsia="cs-CZ"/>
        </w:rPr>
      </w:pPr>
    </w:p>
    <w:p w14:paraId="775500A8" w14:textId="19144FF8" w:rsidR="00E22203" w:rsidRPr="004F7E17" w:rsidRDefault="00E22203" w:rsidP="00612804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4F7E17">
        <w:rPr>
          <w:rFonts w:cstheme="minorHAnsi"/>
          <w:bCs/>
          <w:i/>
          <w:iCs/>
          <w:lang w:eastAsia="cs-CZ"/>
        </w:rPr>
        <w:t>Nové výkony:</w:t>
      </w:r>
    </w:p>
    <w:p w14:paraId="3B4CAB18" w14:textId="18E132F0" w:rsidR="00E22203" w:rsidRDefault="004F7E17" w:rsidP="00E22203">
      <w:pPr>
        <w:pStyle w:val="Odstavecseseznamem"/>
        <w:numPr>
          <w:ilvl w:val="0"/>
          <w:numId w:val="22"/>
        </w:numPr>
        <w:jc w:val="both"/>
        <w:rPr>
          <w:rFonts w:cstheme="minorHAnsi"/>
          <w:bCs/>
          <w:lang w:eastAsia="cs-CZ"/>
        </w:rPr>
      </w:pPr>
      <w:r w:rsidRPr="004F7E17">
        <w:rPr>
          <w:rFonts w:cstheme="minorHAnsi"/>
          <w:bCs/>
          <w:lang w:eastAsia="cs-CZ"/>
        </w:rPr>
        <w:t>ANALÝZA SEKVENCE LIDSKÉHO POSTZYGOTICKÉHO GENOMU TECHNOLOGIÍ SEKVENACE NOVÉ GENERACE (NGS)</w:t>
      </w:r>
    </w:p>
    <w:p w14:paraId="4FCFB826" w14:textId="77777777" w:rsidR="004F7E17" w:rsidRPr="004F7E17" w:rsidRDefault="004F7E17" w:rsidP="004F7E17">
      <w:pPr>
        <w:pStyle w:val="Odstavecseseznamem"/>
        <w:widowControl w:val="0"/>
        <w:numPr>
          <w:ilvl w:val="0"/>
          <w:numId w:val="22"/>
        </w:numPr>
        <w:snapToGrid w:val="0"/>
        <w:spacing w:after="0" w:line="240" w:lineRule="auto"/>
        <w:rPr>
          <w:rFonts w:eastAsia="SimSun"/>
          <w:kern w:val="2"/>
          <w:lang w:eastAsia="hi-IN" w:bidi="hi-IN"/>
        </w:rPr>
      </w:pPr>
      <w:r w:rsidRPr="004F7E17">
        <w:rPr>
          <w:rFonts w:eastAsia="SimSun"/>
          <w:kern w:val="2"/>
          <w:lang w:eastAsia="hi-IN" w:bidi="hi-IN"/>
        </w:rPr>
        <w:t>ANALÝZA LIDSKÉHO SOMATICKÉHO GENOMU METODOU DIGITÁLNÍ PCR (</w:t>
      </w:r>
      <w:proofErr w:type="spellStart"/>
      <w:r w:rsidRPr="004F7E17">
        <w:rPr>
          <w:rFonts w:eastAsia="SimSun"/>
          <w:kern w:val="2"/>
          <w:lang w:eastAsia="hi-IN" w:bidi="hi-IN"/>
        </w:rPr>
        <w:t>dPCR</w:t>
      </w:r>
      <w:proofErr w:type="spellEnd"/>
      <w:r w:rsidRPr="004F7E17">
        <w:rPr>
          <w:rFonts w:eastAsia="SimSun"/>
          <w:kern w:val="2"/>
          <w:lang w:eastAsia="hi-IN" w:bidi="hi-IN"/>
        </w:rPr>
        <w:t>)</w:t>
      </w:r>
    </w:p>
    <w:p w14:paraId="126BE227" w14:textId="77777777" w:rsidR="004F7E17" w:rsidRDefault="004F7E17" w:rsidP="004F7E17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13AA3C34" w14:textId="63208984" w:rsidR="00E22203" w:rsidRPr="00746CE0" w:rsidRDefault="00746CE0" w:rsidP="00612804">
      <w:pPr>
        <w:pStyle w:val="Odstavecseseznamem"/>
        <w:ind w:left="360"/>
        <w:jc w:val="both"/>
        <w:rPr>
          <w:rFonts w:cstheme="minorHAnsi"/>
          <w:bCs/>
          <w:i/>
          <w:iCs/>
          <w:lang w:eastAsia="cs-CZ"/>
        </w:rPr>
      </w:pPr>
      <w:r w:rsidRPr="00746CE0">
        <w:rPr>
          <w:rFonts w:cstheme="minorHAnsi"/>
          <w:bCs/>
          <w:i/>
          <w:iCs/>
          <w:lang w:eastAsia="cs-CZ"/>
        </w:rPr>
        <w:t>Návrh na zrušení sdílení pro odbornost 801 a 813:</w:t>
      </w:r>
    </w:p>
    <w:p w14:paraId="10153042" w14:textId="77777777" w:rsidR="00746CE0" w:rsidRPr="00746CE0" w:rsidRDefault="00746CE0" w:rsidP="00746CE0">
      <w:pPr>
        <w:pStyle w:val="Odstavecseseznamem"/>
        <w:numPr>
          <w:ilvl w:val="0"/>
          <w:numId w:val="24"/>
        </w:numPr>
        <w:jc w:val="both"/>
        <w:rPr>
          <w:rFonts w:cstheme="minorHAnsi"/>
          <w:bCs/>
          <w:lang w:eastAsia="cs-CZ"/>
        </w:rPr>
      </w:pPr>
      <w:r w:rsidRPr="00746CE0">
        <w:rPr>
          <w:rFonts w:cstheme="minorHAnsi"/>
          <w:bCs/>
          <w:lang w:eastAsia="cs-CZ"/>
        </w:rPr>
        <w:t>94365 ANALÝZA SEKVENCE LIDSKÉHO SOMATICKÉHO GENOMU TECHNOLOGIÍ</w:t>
      </w:r>
    </w:p>
    <w:p w14:paraId="0B5DB6D8" w14:textId="17E90B20" w:rsidR="00746CE0" w:rsidRDefault="00746CE0" w:rsidP="00746CE0">
      <w:pPr>
        <w:pStyle w:val="Odstavecseseznamem"/>
        <w:numPr>
          <w:ilvl w:val="0"/>
          <w:numId w:val="24"/>
        </w:numPr>
        <w:jc w:val="both"/>
        <w:rPr>
          <w:rFonts w:cstheme="minorHAnsi"/>
          <w:bCs/>
          <w:lang w:eastAsia="cs-CZ"/>
        </w:rPr>
      </w:pPr>
      <w:r w:rsidRPr="00746CE0">
        <w:rPr>
          <w:rFonts w:cstheme="minorHAnsi"/>
          <w:bCs/>
          <w:lang w:eastAsia="cs-CZ"/>
        </w:rPr>
        <w:t>SEKVENACE NOVÉ GENERACE (NGS)</w:t>
      </w:r>
    </w:p>
    <w:p w14:paraId="13808C23" w14:textId="458CDBD4" w:rsidR="00746CE0" w:rsidRDefault="00746CE0" w:rsidP="00612804">
      <w:pPr>
        <w:pStyle w:val="Odstavecseseznamem"/>
        <w:ind w:left="360"/>
        <w:jc w:val="both"/>
        <w:rPr>
          <w:rFonts w:cstheme="minorHAnsi"/>
          <w:bCs/>
          <w:lang w:eastAsia="cs-CZ"/>
        </w:rPr>
      </w:pPr>
    </w:p>
    <w:p w14:paraId="47DA27EF" w14:textId="77777777" w:rsidR="00746CE0" w:rsidRPr="00612804" w:rsidRDefault="00746CE0" w:rsidP="00612804">
      <w:pPr>
        <w:pStyle w:val="Odstavecseseznamem"/>
        <w:ind w:left="360"/>
        <w:jc w:val="both"/>
        <w:rPr>
          <w:rFonts w:cstheme="minorHAnsi"/>
          <w:bCs/>
          <w:lang w:eastAsia="cs-CZ"/>
        </w:rPr>
      </w:pPr>
    </w:p>
    <w:p w14:paraId="66AF2038" w14:textId="214F62AA" w:rsidR="006A2411" w:rsidRDefault="006A2411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7D88CA61" w14:textId="03C8EC0B" w:rsidR="00643CC5" w:rsidRDefault="00643CC5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4E141EC3" w14:textId="74ED0497" w:rsidR="00643CC5" w:rsidRDefault="00643CC5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43D60852" w14:textId="77777777" w:rsidR="00643CC5" w:rsidRDefault="00643CC5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429FDE88" w14:textId="21EADB39" w:rsidR="00FC37F4" w:rsidRPr="00FC37F4" w:rsidRDefault="00FC37F4" w:rsidP="00D031EF">
      <w:pPr>
        <w:pStyle w:val="Odstavecseseznamem"/>
        <w:numPr>
          <w:ilvl w:val="0"/>
          <w:numId w:val="1"/>
        </w:numPr>
        <w:jc w:val="both"/>
        <w:rPr>
          <w:b/>
          <w:bCs/>
          <w:highlight w:val="yellow"/>
        </w:rPr>
      </w:pPr>
      <w:r w:rsidRPr="00FC37F4">
        <w:rPr>
          <w:b/>
          <w:bCs/>
          <w:highlight w:val="yellow"/>
        </w:rPr>
        <w:lastRenderedPageBreak/>
        <w:t>Společnost radiační onkologie, biologie a fyziky ČLS JEP</w:t>
      </w:r>
    </w:p>
    <w:p w14:paraId="49E8DDBE" w14:textId="5B0E21EB" w:rsidR="00FC37F4" w:rsidRPr="00FC37F4" w:rsidRDefault="00FC37F4" w:rsidP="00D031EF">
      <w:pPr>
        <w:pStyle w:val="Odstavecseseznamem"/>
        <w:ind w:left="360"/>
        <w:jc w:val="both"/>
        <w:rPr>
          <w:b/>
          <w:bCs/>
        </w:rPr>
      </w:pPr>
      <w:r w:rsidRPr="00FC37F4">
        <w:rPr>
          <w:b/>
          <w:bCs/>
          <w:highlight w:val="yellow"/>
        </w:rPr>
        <w:t>Předkladatel: prof. MUDr. Martin Doležel, Ph.D.</w:t>
      </w:r>
    </w:p>
    <w:p w14:paraId="29AF1D26" w14:textId="3DFDFF24" w:rsidR="00FC37F4" w:rsidRDefault="00FC37F4" w:rsidP="00D031EF">
      <w:pPr>
        <w:pStyle w:val="Odstavecseseznamem"/>
        <w:ind w:left="360"/>
        <w:jc w:val="both"/>
      </w:pPr>
    </w:p>
    <w:p w14:paraId="5C55228B" w14:textId="77777777" w:rsidR="00FC37F4" w:rsidRPr="00FC37F4" w:rsidRDefault="00FC37F4" w:rsidP="00D031EF">
      <w:pPr>
        <w:pStyle w:val="Odstavecseseznamem"/>
        <w:ind w:left="360"/>
        <w:jc w:val="both"/>
        <w:rPr>
          <w:rFonts w:cstheme="minorHAnsi"/>
          <w:bCs/>
          <w:i/>
          <w:iCs/>
          <w:highlight w:val="yellow"/>
          <w:lang w:eastAsia="cs-CZ"/>
        </w:rPr>
      </w:pPr>
      <w:r w:rsidRPr="00FC37F4">
        <w:rPr>
          <w:rFonts w:cstheme="minorHAnsi"/>
          <w:bCs/>
          <w:i/>
          <w:iCs/>
          <w:highlight w:val="yellow"/>
          <w:lang w:eastAsia="cs-CZ"/>
        </w:rPr>
        <w:t>Nový výkon:</w:t>
      </w:r>
    </w:p>
    <w:p w14:paraId="2FC7BE23" w14:textId="2DEDE191" w:rsidR="00FC37F4" w:rsidRPr="00FC37F4" w:rsidRDefault="00FC37F4" w:rsidP="00482083">
      <w:pPr>
        <w:pStyle w:val="Odstavecseseznamem"/>
        <w:numPr>
          <w:ilvl w:val="0"/>
          <w:numId w:val="11"/>
        </w:numPr>
        <w:jc w:val="both"/>
        <w:rPr>
          <w:rFonts w:cstheme="minorHAnsi"/>
          <w:bCs/>
          <w:highlight w:val="yellow"/>
          <w:lang w:eastAsia="cs-CZ"/>
        </w:rPr>
      </w:pPr>
      <w:proofErr w:type="spellStart"/>
      <w:r>
        <w:rPr>
          <w:rFonts w:cstheme="minorHAnsi"/>
          <w:bCs/>
          <w:highlight w:val="yellow"/>
          <w:lang w:eastAsia="cs-CZ"/>
        </w:rPr>
        <w:t>xxx</w:t>
      </w:r>
      <w:proofErr w:type="spellEnd"/>
    </w:p>
    <w:p w14:paraId="024598A0" w14:textId="77777777" w:rsidR="00B163B2" w:rsidRPr="00B163B2" w:rsidRDefault="00B163B2" w:rsidP="00D031EF">
      <w:pPr>
        <w:jc w:val="both"/>
        <w:rPr>
          <w:rFonts w:cstheme="minorHAnsi"/>
          <w:bCs/>
          <w:lang w:eastAsia="cs-CZ"/>
        </w:rPr>
      </w:pPr>
    </w:p>
    <w:p w14:paraId="0DAD98AE" w14:textId="77777777" w:rsidR="00215D85" w:rsidRDefault="00215D85" w:rsidP="00D031EF">
      <w:pPr>
        <w:pStyle w:val="Odstavecseseznamem"/>
        <w:ind w:left="360"/>
        <w:jc w:val="both"/>
        <w:rPr>
          <w:rFonts w:cstheme="minorHAnsi"/>
          <w:b/>
          <w:lang w:eastAsia="cs-CZ"/>
        </w:rPr>
      </w:pPr>
    </w:p>
    <w:p w14:paraId="34F63FD1" w14:textId="60CAD12A" w:rsidR="00550ED3" w:rsidRPr="00F50D4D" w:rsidRDefault="00550ED3" w:rsidP="00F50D4D">
      <w:pPr>
        <w:pStyle w:val="Odstavecseseznamem"/>
        <w:numPr>
          <w:ilvl w:val="0"/>
          <w:numId w:val="1"/>
        </w:numPr>
        <w:spacing w:after="0" w:line="240" w:lineRule="atLeast"/>
        <w:ind w:left="357"/>
        <w:jc w:val="both"/>
        <w:rPr>
          <w:rFonts w:cstheme="minorHAnsi"/>
          <w:b/>
          <w:lang w:eastAsia="cs-CZ"/>
        </w:rPr>
      </w:pPr>
      <w:proofErr w:type="spellStart"/>
      <w:r w:rsidRPr="00F50D4D">
        <w:rPr>
          <w:rFonts w:cstheme="minorHAnsi"/>
          <w:b/>
          <w:lang w:eastAsia="cs-CZ"/>
        </w:rPr>
        <w:t>Gratia</w:t>
      </w:r>
      <w:proofErr w:type="spellEnd"/>
      <w:r w:rsidRPr="00F50D4D">
        <w:rPr>
          <w:rFonts w:cstheme="minorHAnsi"/>
          <w:b/>
          <w:lang w:eastAsia="cs-CZ"/>
        </w:rPr>
        <w:t xml:space="preserve"> </w:t>
      </w:r>
      <w:proofErr w:type="gramStart"/>
      <w:r w:rsidRPr="00F50D4D">
        <w:rPr>
          <w:rFonts w:cstheme="minorHAnsi"/>
          <w:b/>
          <w:lang w:eastAsia="cs-CZ"/>
        </w:rPr>
        <w:t>futurum - profesní</w:t>
      </w:r>
      <w:proofErr w:type="gramEnd"/>
      <w:r w:rsidRPr="00F50D4D">
        <w:rPr>
          <w:rFonts w:cstheme="minorHAnsi"/>
          <w:b/>
          <w:lang w:eastAsia="cs-CZ"/>
        </w:rPr>
        <w:t xml:space="preserve"> odborná společnost nelékařských zdravotnických pracovníků</w:t>
      </w:r>
      <w:r w:rsidR="00F50D4D">
        <w:rPr>
          <w:rFonts w:cstheme="minorHAnsi"/>
          <w:b/>
          <w:lang w:eastAsia="cs-CZ"/>
        </w:rPr>
        <w:t xml:space="preserve"> (odbornost 913)</w:t>
      </w:r>
    </w:p>
    <w:p w14:paraId="65FAF2BD" w14:textId="4C29B58A" w:rsidR="00550ED3" w:rsidRPr="00F50D4D" w:rsidRDefault="00550ED3" w:rsidP="00F50D4D">
      <w:pPr>
        <w:pStyle w:val="xmprfxmsonormal"/>
        <w:spacing w:before="0" w:beforeAutospacing="0" w:after="0" w:afterAutospacing="0"/>
        <w:ind w:firstLine="357"/>
        <w:jc w:val="both"/>
        <w:rPr>
          <w:rFonts w:cstheme="minorHAnsi"/>
          <w:b/>
        </w:rPr>
      </w:pPr>
      <w:r w:rsidRPr="00F50D4D">
        <w:rPr>
          <w:rFonts w:cstheme="minorHAnsi"/>
          <w:b/>
        </w:rPr>
        <w:t xml:space="preserve">Předkladatel: Ing. Petr </w:t>
      </w:r>
      <w:proofErr w:type="spellStart"/>
      <w:r w:rsidRPr="00F50D4D">
        <w:rPr>
          <w:rFonts w:cstheme="minorHAnsi"/>
          <w:b/>
        </w:rPr>
        <w:t>Boťanský</w:t>
      </w:r>
      <w:proofErr w:type="spellEnd"/>
    </w:p>
    <w:p w14:paraId="77265196" w14:textId="1414DB42" w:rsidR="00550ED3" w:rsidRPr="00F50D4D" w:rsidRDefault="00550ED3" w:rsidP="00F50D4D">
      <w:pPr>
        <w:pStyle w:val="xmprfxmsonormal"/>
        <w:spacing w:before="0" w:beforeAutospacing="0" w:after="0" w:afterAutospacing="0"/>
        <w:ind w:firstLine="357"/>
        <w:jc w:val="both"/>
        <w:rPr>
          <w:rFonts w:cstheme="minorHAnsi"/>
          <w:bCs/>
          <w:i/>
          <w:iCs/>
        </w:rPr>
      </w:pPr>
    </w:p>
    <w:p w14:paraId="07852BB6" w14:textId="3A0875CD" w:rsidR="00E229A4" w:rsidRDefault="00E229A4" w:rsidP="00F50D4D">
      <w:pPr>
        <w:pStyle w:val="xmprfxmsonormal"/>
        <w:spacing w:before="0" w:beforeAutospacing="0" w:after="0" w:afterAutospacing="0"/>
        <w:ind w:firstLine="357"/>
        <w:jc w:val="both"/>
        <w:rPr>
          <w:rFonts w:cstheme="minorHAnsi"/>
          <w:bCs/>
          <w:i/>
          <w:iCs/>
        </w:rPr>
      </w:pPr>
      <w:r>
        <w:rPr>
          <w:rFonts w:cstheme="minorHAnsi"/>
          <w:bCs/>
          <w:i/>
          <w:iCs/>
        </w:rPr>
        <w:t xml:space="preserve">Obecná část: </w:t>
      </w:r>
    </w:p>
    <w:p w14:paraId="719C06B9" w14:textId="2C62E6A9" w:rsidR="00E229A4" w:rsidRPr="00E229A4" w:rsidRDefault="00E229A4" w:rsidP="00E229A4">
      <w:pPr>
        <w:pStyle w:val="xmprfxmsonormal"/>
        <w:numPr>
          <w:ilvl w:val="0"/>
          <w:numId w:val="11"/>
        </w:numPr>
        <w:spacing w:before="0" w:beforeAutospacing="0" w:after="0" w:afterAutospacing="0"/>
        <w:jc w:val="both"/>
        <w:rPr>
          <w:rFonts w:cstheme="minorHAnsi"/>
          <w:bCs/>
        </w:rPr>
      </w:pPr>
      <w:r w:rsidRPr="00E229A4">
        <w:rPr>
          <w:rFonts w:cstheme="minorHAnsi"/>
          <w:bCs/>
        </w:rPr>
        <w:t>Kapitola 4, bod 44.2 Obecné požadavky k vykazování výkonů odbornosti 913</w:t>
      </w:r>
    </w:p>
    <w:p w14:paraId="3337E48D" w14:textId="77777777" w:rsidR="00E229A4" w:rsidRDefault="00E229A4" w:rsidP="00F50D4D">
      <w:pPr>
        <w:pStyle w:val="xmprfxmsonormal"/>
        <w:spacing w:before="0" w:beforeAutospacing="0" w:after="0" w:afterAutospacing="0"/>
        <w:ind w:firstLine="357"/>
        <w:jc w:val="both"/>
        <w:rPr>
          <w:rFonts w:cstheme="minorHAnsi"/>
          <w:bCs/>
          <w:i/>
          <w:iCs/>
        </w:rPr>
      </w:pPr>
    </w:p>
    <w:p w14:paraId="7F2C3EE0" w14:textId="1AEA8D35" w:rsidR="00550ED3" w:rsidRPr="00F50D4D" w:rsidRDefault="00290E61" w:rsidP="00F50D4D">
      <w:pPr>
        <w:pStyle w:val="xmprfxmsonormal"/>
        <w:spacing w:before="0" w:beforeAutospacing="0" w:after="0" w:afterAutospacing="0"/>
        <w:ind w:firstLine="357"/>
        <w:jc w:val="both"/>
        <w:rPr>
          <w:rFonts w:cstheme="minorHAnsi"/>
          <w:bCs/>
          <w:i/>
          <w:iCs/>
        </w:rPr>
      </w:pPr>
      <w:r w:rsidRPr="00F50D4D">
        <w:rPr>
          <w:rFonts w:cstheme="minorHAnsi"/>
          <w:bCs/>
          <w:i/>
          <w:iCs/>
        </w:rPr>
        <w:t>Nové výkony:</w:t>
      </w:r>
    </w:p>
    <w:p w14:paraId="0CB5F334" w14:textId="77777777" w:rsidR="00F50D4D" w:rsidRPr="00F50D4D" w:rsidRDefault="00F50D4D" w:rsidP="00F50D4D">
      <w:pPr>
        <w:pStyle w:val="xmprfxmsonormal"/>
        <w:numPr>
          <w:ilvl w:val="0"/>
          <w:numId w:val="25"/>
        </w:numPr>
        <w:spacing w:before="0" w:beforeAutospacing="0" w:after="0" w:afterAutospacing="0"/>
        <w:jc w:val="both"/>
        <w:rPr>
          <w:rFonts w:cstheme="minorHAnsi"/>
          <w:bCs/>
        </w:rPr>
      </w:pPr>
      <w:r w:rsidRPr="00F50D4D">
        <w:rPr>
          <w:rFonts w:cstheme="minorHAnsi"/>
          <w:bCs/>
        </w:rPr>
        <w:t>06611 ZAVEDENÍ, ZMĚNA NEBO UKONČENÍ ODBORNÉ ZDRAVOTNÍ PÉČE, ADMINISTRATIVNÍ ČINNOST SESTRY</w:t>
      </w:r>
    </w:p>
    <w:p w14:paraId="3128512E" w14:textId="3B3FDBEC" w:rsidR="00290E61" w:rsidRPr="00F50D4D" w:rsidRDefault="00290E61" w:rsidP="00F50D4D">
      <w:pPr>
        <w:pStyle w:val="xmprfxmsonormal"/>
        <w:numPr>
          <w:ilvl w:val="0"/>
          <w:numId w:val="25"/>
        </w:numPr>
        <w:spacing w:before="0" w:beforeAutospacing="0" w:after="0" w:afterAutospacing="0"/>
        <w:jc w:val="both"/>
        <w:rPr>
          <w:rFonts w:cstheme="minorHAnsi"/>
          <w:bCs/>
        </w:rPr>
      </w:pPr>
      <w:r w:rsidRPr="00F50D4D">
        <w:rPr>
          <w:rFonts w:cstheme="minorHAnsi"/>
          <w:bCs/>
        </w:rPr>
        <w:t>06661 SDRUŽENÝ VÝKON APLIKACE LÉČIV PER OS</w:t>
      </w:r>
    </w:p>
    <w:p w14:paraId="1BE4B1E5" w14:textId="7FB5FD95" w:rsidR="00F50D4D" w:rsidRPr="00F50D4D" w:rsidRDefault="00F50D4D" w:rsidP="00F50D4D">
      <w:pPr>
        <w:pStyle w:val="xmprfxmsonormal"/>
        <w:numPr>
          <w:ilvl w:val="0"/>
          <w:numId w:val="25"/>
        </w:numPr>
        <w:spacing w:before="0" w:beforeAutospacing="0" w:after="0" w:afterAutospacing="0"/>
        <w:jc w:val="both"/>
        <w:rPr>
          <w:rFonts w:cstheme="minorHAnsi"/>
          <w:bCs/>
        </w:rPr>
      </w:pPr>
      <w:r w:rsidRPr="00F50D4D">
        <w:rPr>
          <w:rFonts w:cstheme="minorHAnsi"/>
          <w:bCs/>
        </w:rPr>
        <w:t>06662 JINÁ ODBORNÁ ČINNOST SESTRY</w:t>
      </w:r>
    </w:p>
    <w:p w14:paraId="03CE45CD" w14:textId="68836F3D" w:rsidR="00F50D4D" w:rsidRPr="00F50D4D" w:rsidRDefault="00F50D4D" w:rsidP="00F50D4D">
      <w:pPr>
        <w:pStyle w:val="xmprfxmsonormal"/>
        <w:numPr>
          <w:ilvl w:val="0"/>
          <w:numId w:val="25"/>
        </w:numPr>
        <w:spacing w:before="0" w:beforeAutospacing="0" w:after="0" w:afterAutospacing="0"/>
        <w:jc w:val="both"/>
        <w:rPr>
          <w:rFonts w:cstheme="minorHAnsi"/>
          <w:bCs/>
        </w:rPr>
      </w:pPr>
      <w:r w:rsidRPr="00F50D4D">
        <w:rPr>
          <w:rFonts w:cstheme="minorHAnsi"/>
          <w:bCs/>
        </w:rPr>
        <w:t>06665 BONIFIKAČNÍ VÝKON K VÝKONU 06661 ZA OŠETŘENÍ DÍTĚTE DO 6 LET</w:t>
      </w:r>
    </w:p>
    <w:p w14:paraId="154F73C5" w14:textId="4AF15289" w:rsidR="00F50D4D" w:rsidRPr="00F50D4D" w:rsidRDefault="00F50D4D" w:rsidP="00F50D4D">
      <w:pPr>
        <w:pStyle w:val="xmprfxmsonormal"/>
        <w:numPr>
          <w:ilvl w:val="0"/>
          <w:numId w:val="25"/>
        </w:numPr>
        <w:spacing w:before="0" w:beforeAutospacing="0" w:after="0" w:afterAutospacing="0"/>
        <w:jc w:val="both"/>
        <w:rPr>
          <w:rFonts w:cstheme="minorHAnsi"/>
          <w:bCs/>
        </w:rPr>
      </w:pPr>
      <w:r w:rsidRPr="00F50D4D">
        <w:rPr>
          <w:rFonts w:cstheme="minorHAnsi"/>
          <w:bCs/>
        </w:rPr>
        <w:t>06666 BONIFIKAČNÍ VÝKON K VÝKONU 06661 ZA OŠETŘENÍ DÍTĚTE OD 6 LET DO 12 LET</w:t>
      </w:r>
    </w:p>
    <w:p w14:paraId="26F839FF" w14:textId="63DCC142" w:rsidR="00F50D4D" w:rsidRPr="00F50D4D" w:rsidRDefault="00F50D4D" w:rsidP="00F50D4D">
      <w:pPr>
        <w:pStyle w:val="xmprfxmsonormal"/>
        <w:numPr>
          <w:ilvl w:val="0"/>
          <w:numId w:val="25"/>
        </w:numPr>
        <w:spacing w:before="0" w:beforeAutospacing="0" w:after="0" w:afterAutospacing="0"/>
        <w:jc w:val="both"/>
        <w:rPr>
          <w:rFonts w:cstheme="minorHAnsi"/>
          <w:bCs/>
        </w:rPr>
      </w:pPr>
      <w:r w:rsidRPr="00F50D4D">
        <w:rPr>
          <w:rFonts w:cstheme="minorHAnsi"/>
          <w:bCs/>
        </w:rPr>
        <w:t>06667 BONIFIKAČNÍ VÝKON K VÝKONU 06661 ZA OŠETŘENÍ DÍTĚTE OD 12 LET DO 18 LET</w:t>
      </w:r>
    </w:p>
    <w:p w14:paraId="5C18B003" w14:textId="64A8614D" w:rsidR="00290E61" w:rsidRPr="00F50D4D" w:rsidRDefault="00290E61" w:rsidP="00F50D4D">
      <w:pPr>
        <w:pStyle w:val="xmprfxmsonormal"/>
        <w:numPr>
          <w:ilvl w:val="0"/>
          <w:numId w:val="25"/>
        </w:numPr>
        <w:spacing w:before="0" w:beforeAutospacing="0" w:after="0" w:afterAutospacing="0"/>
        <w:jc w:val="both"/>
        <w:rPr>
          <w:rFonts w:cstheme="minorHAnsi"/>
          <w:bCs/>
        </w:rPr>
      </w:pPr>
      <w:r w:rsidRPr="00F50D4D">
        <w:rPr>
          <w:rFonts w:cstheme="minorHAnsi"/>
          <w:bCs/>
        </w:rPr>
        <w:t>06668 BONIFIKAČNÍ VÝKON K VÝKONU 06661 ZA PRÁCI V NEPŘETRŽITÉM NEBO TŘÍSMĚNNÉM PRACOVNÍM REŽIMU</w:t>
      </w:r>
    </w:p>
    <w:p w14:paraId="2A193A4F" w14:textId="77777777" w:rsidR="00550ED3" w:rsidRPr="00A54681" w:rsidRDefault="00550ED3" w:rsidP="00D031EF">
      <w:pPr>
        <w:pStyle w:val="xmprfxmsonormal"/>
        <w:shd w:val="clear" w:color="auto" w:fill="FFFFFF"/>
        <w:spacing w:before="0" w:beforeAutospacing="0" w:after="0" w:afterAutospacing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</w:p>
    <w:p w14:paraId="31912571" w14:textId="4162433B" w:rsidR="009104C4" w:rsidRDefault="009104C4" w:rsidP="009104C4">
      <w:pPr>
        <w:widowControl w:val="0"/>
        <w:suppressAutoHyphens/>
        <w:snapToGrid w:val="0"/>
        <w:spacing w:after="0" w:line="240" w:lineRule="auto"/>
        <w:rPr>
          <w:rFonts w:eastAsia="SimSun" w:cs="Arial"/>
          <w:caps/>
          <w:kern w:val="22"/>
          <w:lang w:eastAsia="hi-IN" w:bidi="hi-IN"/>
        </w:rPr>
      </w:pPr>
    </w:p>
    <w:p w14:paraId="71B9FAB5" w14:textId="77777777" w:rsidR="009104C4" w:rsidRPr="009104C4" w:rsidRDefault="009104C4" w:rsidP="009104C4">
      <w:pPr>
        <w:widowControl w:val="0"/>
        <w:suppressAutoHyphens/>
        <w:snapToGrid w:val="0"/>
        <w:spacing w:after="0" w:line="240" w:lineRule="auto"/>
        <w:rPr>
          <w:rFonts w:eastAsia="SimSun" w:cs="Arial"/>
          <w:caps/>
          <w:kern w:val="22"/>
          <w:lang w:eastAsia="hi-IN" w:bidi="hi-IN"/>
        </w:rPr>
      </w:pPr>
    </w:p>
    <w:p w14:paraId="4CDC4E42" w14:textId="77777777" w:rsidR="005675F9" w:rsidRPr="00837695" w:rsidRDefault="005675F9" w:rsidP="00D031EF">
      <w:pPr>
        <w:pStyle w:val="Odstavecseseznamem"/>
        <w:ind w:left="1080"/>
        <w:jc w:val="both"/>
        <w:rPr>
          <w:rFonts w:cstheme="minorHAnsi"/>
          <w:bCs/>
          <w:lang w:eastAsia="cs-CZ"/>
        </w:rPr>
      </w:pPr>
    </w:p>
    <w:p w14:paraId="7276CCAC" w14:textId="77777777" w:rsidR="00837695" w:rsidRPr="00837695" w:rsidRDefault="00837695" w:rsidP="00D031EF">
      <w:pPr>
        <w:pStyle w:val="Odstavecseseznamem"/>
        <w:ind w:left="1080"/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3D0B9817" w14:textId="77777777" w:rsidR="00A54681" w:rsidRPr="00A54681" w:rsidRDefault="00A54681" w:rsidP="00D031EF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60A1D811" w14:textId="77777777" w:rsidR="00955534" w:rsidRPr="00955534" w:rsidRDefault="00955534" w:rsidP="00D031EF">
      <w:pPr>
        <w:spacing w:after="0" w:line="240" w:lineRule="auto"/>
        <w:jc w:val="both"/>
        <w:rPr>
          <w:rFonts w:cstheme="minorHAnsi"/>
          <w:bCs/>
          <w:lang w:eastAsia="cs-CZ"/>
        </w:rPr>
      </w:pPr>
    </w:p>
    <w:p w14:paraId="5EB3AE0D" w14:textId="77777777" w:rsidR="009B52CA" w:rsidRDefault="009B52CA" w:rsidP="00D031EF">
      <w:pPr>
        <w:pStyle w:val="xmprfxmsonormal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975AFFA" w14:textId="77777777" w:rsidR="009B52CA" w:rsidRPr="009B52CA" w:rsidRDefault="009B52CA" w:rsidP="00D031EF">
      <w:pPr>
        <w:jc w:val="both"/>
        <w:rPr>
          <w:rFonts w:eastAsia="SimSun" w:cs="Arial"/>
          <w:b/>
          <w:bCs/>
          <w:kern w:val="2"/>
          <w:lang w:eastAsia="hi-IN" w:bidi="hi-IN"/>
        </w:rPr>
      </w:pPr>
    </w:p>
    <w:p w14:paraId="1AEC3B38" w14:textId="77777777" w:rsidR="0002037F" w:rsidRPr="005675F9" w:rsidRDefault="0002037F" w:rsidP="00D031EF">
      <w:pPr>
        <w:jc w:val="both"/>
        <w:rPr>
          <w:rFonts w:cstheme="minorHAnsi"/>
          <w:bCs/>
          <w:lang w:eastAsia="cs-CZ"/>
        </w:rPr>
      </w:pPr>
    </w:p>
    <w:sectPr w:rsidR="0002037F" w:rsidRPr="005675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7CEF"/>
    <w:multiLevelType w:val="hybridMultilevel"/>
    <w:tmpl w:val="494EBA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A166D5"/>
    <w:multiLevelType w:val="hybridMultilevel"/>
    <w:tmpl w:val="72E406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BD1476"/>
    <w:multiLevelType w:val="hybridMultilevel"/>
    <w:tmpl w:val="4F3E91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13461C"/>
    <w:multiLevelType w:val="hybridMultilevel"/>
    <w:tmpl w:val="6CD81E9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290ED8"/>
    <w:multiLevelType w:val="hybridMultilevel"/>
    <w:tmpl w:val="385A45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392F44"/>
    <w:multiLevelType w:val="hybridMultilevel"/>
    <w:tmpl w:val="F2C051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444AF2"/>
    <w:multiLevelType w:val="hybridMultilevel"/>
    <w:tmpl w:val="AEE4050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9CB13A2"/>
    <w:multiLevelType w:val="hybridMultilevel"/>
    <w:tmpl w:val="9E1648D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9E1CC1"/>
    <w:multiLevelType w:val="hybridMultilevel"/>
    <w:tmpl w:val="D3063D5C"/>
    <w:lvl w:ilvl="0" w:tplc="2B8033AE">
      <w:start w:val="1"/>
      <w:numFmt w:val="decimal"/>
      <w:lvlText w:val="%1."/>
      <w:lvlJc w:val="left"/>
      <w:pPr>
        <w:ind w:left="360" w:hanging="360"/>
      </w:pPr>
      <w:rPr>
        <w:b/>
        <w:bCs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3E734E"/>
    <w:multiLevelType w:val="hybridMultilevel"/>
    <w:tmpl w:val="9C62CAF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3362734F"/>
    <w:multiLevelType w:val="hybridMultilevel"/>
    <w:tmpl w:val="EE26D1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CA2638"/>
    <w:multiLevelType w:val="hybridMultilevel"/>
    <w:tmpl w:val="DCB8F7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C391811"/>
    <w:multiLevelType w:val="hybridMultilevel"/>
    <w:tmpl w:val="A59E1806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0CC0DCF"/>
    <w:multiLevelType w:val="hybridMultilevel"/>
    <w:tmpl w:val="C73834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BF582E"/>
    <w:multiLevelType w:val="hybridMultilevel"/>
    <w:tmpl w:val="6B9496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4308B4"/>
    <w:multiLevelType w:val="hybridMultilevel"/>
    <w:tmpl w:val="147AD550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A7663"/>
    <w:multiLevelType w:val="hybridMultilevel"/>
    <w:tmpl w:val="312263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B635B2D"/>
    <w:multiLevelType w:val="hybridMultilevel"/>
    <w:tmpl w:val="158AD5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C010B2C"/>
    <w:multiLevelType w:val="hybridMultilevel"/>
    <w:tmpl w:val="A24CAF7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A5426E"/>
    <w:multiLevelType w:val="hybridMultilevel"/>
    <w:tmpl w:val="E6386D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8DC306A"/>
    <w:multiLevelType w:val="hybridMultilevel"/>
    <w:tmpl w:val="F8FC605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7E47A1"/>
    <w:multiLevelType w:val="hybridMultilevel"/>
    <w:tmpl w:val="7C5A14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696462C"/>
    <w:multiLevelType w:val="hybridMultilevel"/>
    <w:tmpl w:val="D660AE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3833440"/>
    <w:multiLevelType w:val="hybridMultilevel"/>
    <w:tmpl w:val="53D80B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F9D07B7"/>
    <w:multiLevelType w:val="hybridMultilevel"/>
    <w:tmpl w:val="72AEF1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92020366">
    <w:abstractNumId w:val="8"/>
  </w:num>
  <w:num w:numId="2" w16cid:durableId="436951062">
    <w:abstractNumId w:val="0"/>
  </w:num>
  <w:num w:numId="3" w16cid:durableId="583220368">
    <w:abstractNumId w:val="14"/>
  </w:num>
  <w:num w:numId="4" w16cid:durableId="594677328">
    <w:abstractNumId w:val="15"/>
  </w:num>
  <w:num w:numId="5" w16cid:durableId="1372195849">
    <w:abstractNumId w:val="21"/>
  </w:num>
  <w:num w:numId="6" w16cid:durableId="701445959">
    <w:abstractNumId w:val="22"/>
  </w:num>
  <w:num w:numId="7" w16cid:durableId="1273512819">
    <w:abstractNumId w:val="19"/>
  </w:num>
  <w:num w:numId="8" w16cid:durableId="453669413">
    <w:abstractNumId w:val="20"/>
  </w:num>
  <w:num w:numId="9" w16cid:durableId="960649011">
    <w:abstractNumId w:val="1"/>
  </w:num>
  <w:num w:numId="10" w16cid:durableId="273758326">
    <w:abstractNumId w:val="16"/>
  </w:num>
  <w:num w:numId="11" w16cid:durableId="1520586984">
    <w:abstractNumId w:val="3"/>
  </w:num>
  <w:num w:numId="12" w16cid:durableId="1928537404">
    <w:abstractNumId w:val="5"/>
  </w:num>
  <w:num w:numId="13" w16cid:durableId="1000347593">
    <w:abstractNumId w:val="10"/>
  </w:num>
  <w:num w:numId="14" w16cid:durableId="1878197930">
    <w:abstractNumId w:val="18"/>
  </w:num>
  <w:num w:numId="15" w16cid:durableId="1079405436">
    <w:abstractNumId w:val="11"/>
  </w:num>
  <w:num w:numId="16" w16cid:durableId="930045644">
    <w:abstractNumId w:val="23"/>
  </w:num>
  <w:num w:numId="17" w16cid:durableId="1728256212">
    <w:abstractNumId w:val="6"/>
  </w:num>
  <w:num w:numId="18" w16cid:durableId="597715081">
    <w:abstractNumId w:val="4"/>
  </w:num>
  <w:num w:numId="19" w16cid:durableId="1730617046">
    <w:abstractNumId w:val="7"/>
  </w:num>
  <w:num w:numId="20" w16cid:durableId="2049180219">
    <w:abstractNumId w:val="12"/>
  </w:num>
  <w:num w:numId="21" w16cid:durableId="749230419">
    <w:abstractNumId w:val="24"/>
  </w:num>
  <w:num w:numId="22" w16cid:durableId="1087995877">
    <w:abstractNumId w:val="17"/>
  </w:num>
  <w:num w:numId="23" w16cid:durableId="1447583067">
    <w:abstractNumId w:val="13"/>
  </w:num>
  <w:num w:numId="24" w16cid:durableId="1509981018">
    <w:abstractNumId w:val="2"/>
  </w:num>
  <w:num w:numId="25" w16cid:durableId="1724402750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0518F"/>
    <w:rsid w:val="00007D17"/>
    <w:rsid w:val="00010407"/>
    <w:rsid w:val="0001465C"/>
    <w:rsid w:val="000152D7"/>
    <w:rsid w:val="0002037F"/>
    <w:rsid w:val="00024913"/>
    <w:rsid w:val="00024F98"/>
    <w:rsid w:val="00044459"/>
    <w:rsid w:val="00044DD7"/>
    <w:rsid w:val="0004571D"/>
    <w:rsid w:val="000517D6"/>
    <w:rsid w:val="00051C04"/>
    <w:rsid w:val="00062A98"/>
    <w:rsid w:val="00064792"/>
    <w:rsid w:val="000677A6"/>
    <w:rsid w:val="000754F9"/>
    <w:rsid w:val="00085DBE"/>
    <w:rsid w:val="00087ECA"/>
    <w:rsid w:val="00092F17"/>
    <w:rsid w:val="00093FA2"/>
    <w:rsid w:val="000A0264"/>
    <w:rsid w:val="000A7A70"/>
    <w:rsid w:val="000B4CEB"/>
    <w:rsid w:val="000B6E5E"/>
    <w:rsid w:val="000B73C6"/>
    <w:rsid w:val="000D65F9"/>
    <w:rsid w:val="000D67A3"/>
    <w:rsid w:val="000E2915"/>
    <w:rsid w:val="000E58C2"/>
    <w:rsid w:val="000F1BEB"/>
    <w:rsid w:val="000F3250"/>
    <w:rsid w:val="000F6314"/>
    <w:rsid w:val="00103567"/>
    <w:rsid w:val="00105EFE"/>
    <w:rsid w:val="00110FC5"/>
    <w:rsid w:val="0011212A"/>
    <w:rsid w:val="0011785A"/>
    <w:rsid w:val="001220C7"/>
    <w:rsid w:val="00122C42"/>
    <w:rsid w:val="00135C79"/>
    <w:rsid w:val="00137EC7"/>
    <w:rsid w:val="00141AF8"/>
    <w:rsid w:val="00142E97"/>
    <w:rsid w:val="00143F64"/>
    <w:rsid w:val="001460A3"/>
    <w:rsid w:val="00146A09"/>
    <w:rsid w:val="0015401A"/>
    <w:rsid w:val="001548E0"/>
    <w:rsid w:val="00160C8D"/>
    <w:rsid w:val="001616A9"/>
    <w:rsid w:val="001636D9"/>
    <w:rsid w:val="00165A49"/>
    <w:rsid w:val="0016666F"/>
    <w:rsid w:val="00171801"/>
    <w:rsid w:val="00171B81"/>
    <w:rsid w:val="001776A2"/>
    <w:rsid w:val="00182E6C"/>
    <w:rsid w:val="00190B8C"/>
    <w:rsid w:val="001952E0"/>
    <w:rsid w:val="00196468"/>
    <w:rsid w:val="001A005D"/>
    <w:rsid w:val="001A1F94"/>
    <w:rsid w:val="001A1FDC"/>
    <w:rsid w:val="001A39A2"/>
    <w:rsid w:val="001A4584"/>
    <w:rsid w:val="001A55A6"/>
    <w:rsid w:val="001A6894"/>
    <w:rsid w:val="001B1DF1"/>
    <w:rsid w:val="001B29D6"/>
    <w:rsid w:val="001B2CF3"/>
    <w:rsid w:val="001B419C"/>
    <w:rsid w:val="001B6E7E"/>
    <w:rsid w:val="001C4BE4"/>
    <w:rsid w:val="001D1C2D"/>
    <w:rsid w:val="001D21F1"/>
    <w:rsid w:val="001D3637"/>
    <w:rsid w:val="001E2881"/>
    <w:rsid w:val="001F1140"/>
    <w:rsid w:val="001F1B73"/>
    <w:rsid w:val="001F5453"/>
    <w:rsid w:val="001F75C9"/>
    <w:rsid w:val="0020068B"/>
    <w:rsid w:val="002029EF"/>
    <w:rsid w:val="002054B5"/>
    <w:rsid w:val="00215D85"/>
    <w:rsid w:val="002252F5"/>
    <w:rsid w:val="00225DD9"/>
    <w:rsid w:val="002267B9"/>
    <w:rsid w:val="00231E8A"/>
    <w:rsid w:val="00247668"/>
    <w:rsid w:val="002558E7"/>
    <w:rsid w:val="002612DC"/>
    <w:rsid w:val="002639B4"/>
    <w:rsid w:val="00263A37"/>
    <w:rsid w:val="00264BE0"/>
    <w:rsid w:val="00265EB4"/>
    <w:rsid w:val="002771A5"/>
    <w:rsid w:val="0028066E"/>
    <w:rsid w:val="002861CA"/>
    <w:rsid w:val="0028730F"/>
    <w:rsid w:val="00290E61"/>
    <w:rsid w:val="002938AE"/>
    <w:rsid w:val="0029430C"/>
    <w:rsid w:val="002953FB"/>
    <w:rsid w:val="002A4B70"/>
    <w:rsid w:val="002A531D"/>
    <w:rsid w:val="002A54D6"/>
    <w:rsid w:val="002B5E53"/>
    <w:rsid w:val="002C0911"/>
    <w:rsid w:val="002C2A72"/>
    <w:rsid w:val="002C50A8"/>
    <w:rsid w:val="002C73CF"/>
    <w:rsid w:val="002D53A6"/>
    <w:rsid w:val="002D5C94"/>
    <w:rsid w:val="002D6A27"/>
    <w:rsid w:val="002E5EF8"/>
    <w:rsid w:val="002E61E4"/>
    <w:rsid w:val="002F16C5"/>
    <w:rsid w:val="002F60AE"/>
    <w:rsid w:val="002F79A0"/>
    <w:rsid w:val="00301805"/>
    <w:rsid w:val="003032B1"/>
    <w:rsid w:val="00303559"/>
    <w:rsid w:val="00305561"/>
    <w:rsid w:val="00312A7D"/>
    <w:rsid w:val="00320770"/>
    <w:rsid w:val="003238A6"/>
    <w:rsid w:val="003251DC"/>
    <w:rsid w:val="00332140"/>
    <w:rsid w:val="00333602"/>
    <w:rsid w:val="00336215"/>
    <w:rsid w:val="00341634"/>
    <w:rsid w:val="00343415"/>
    <w:rsid w:val="00345246"/>
    <w:rsid w:val="003467AC"/>
    <w:rsid w:val="00355436"/>
    <w:rsid w:val="003561AF"/>
    <w:rsid w:val="00360B5D"/>
    <w:rsid w:val="00370265"/>
    <w:rsid w:val="00372284"/>
    <w:rsid w:val="003755A5"/>
    <w:rsid w:val="003806DE"/>
    <w:rsid w:val="00382871"/>
    <w:rsid w:val="003859BD"/>
    <w:rsid w:val="00385C88"/>
    <w:rsid w:val="00385D58"/>
    <w:rsid w:val="00387F8C"/>
    <w:rsid w:val="003905D2"/>
    <w:rsid w:val="00391564"/>
    <w:rsid w:val="003917C3"/>
    <w:rsid w:val="003944D0"/>
    <w:rsid w:val="003A35B3"/>
    <w:rsid w:val="003B5564"/>
    <w:rsid w:val="003C0327"/>
    <w:rsid w:val="003C7AEA"/>
    <w:rsid w:val="003D1DB0"/>
    <w:rsid w:val="003D3B28"/>
    <w:rsid w:val="003E24DF"/>
    <w:rsid w:val="003E455D"/>
    <w:rsid w:val="003E4854"/>
    <w:rsid w:val="003E6A20"/>
    <w:rsid w:val="003E77F4"/>
    <w:rsid w:val="003F633F"/>
    <w:rsid w:val="003F653F"/>
    <w:rsid w:val="00402B59"/>
    <w:rsid w:val="00403983"/>
    <w:rsid w:val="00407A36"/>
    <w:rsid w:val="00407AA2"/>
    <w:rsid w:val="00413B22"/>
    <w:rsid w:val="00415A4B"/>
    <w:rsid w:val="00417261"/>
    <w:rsid w:val="00421751"/>
    <w:rsid w:val="004223C6"/>
    <w:rsid w:val="00426733"/>
    <w:rsid w:val="00434182"/>
    <w:rsid w:val="00434682"/>
    <w:rsid w:val="004354BD"/>
    <w:rsid w:val="00440529"/>
    <w:rsid w:val="00445C4E"/>
    <w:rsid w:val="00446EC1"/>
    <w:rsid w:val="00447174"/>
    <w:rsid w:val="004576CB"/>
    <w:rsid w:val="00462D29"/>
    <w:rsid w:val="004727B9"/>
    <w:rsid w:val="00472E23"/>
    <w:rsid w:val="00481508"/>
    <w:rsid w:val="00482083"/>
    <w:rsid w:val="004866B6"/>
    <w:rsid w:val="004955B0"/>
    <w:rsid w:val="00497E40"/>
    <w:rsid w:val="004B2531"/>
    <w:rsid w:val="004B4E14"/>
    <w:rsid w:val="004B4FEB"/>
    <w:rsid w:val="004B690C"/>
    <w:rsid w:val="004C4809"/>
    <w:rsid w:val="004C558A"/>
    <w:rsid w:val="004D5180"/>
    <w:rsid w:val="004D637D"/>
    <w:rsid w:val="004D68B1"/>
    <w:rsid w:val="004F063F"/>
    <w:rsid w:val="004F5293"/>
    <w:rsid w:val="004F61CB"/>
    <w:rsid w:val="004F6BDB"/>
    <w:rsid w:val="004F7E17"/>
    <w:rsid w:val="00501F11"/>
    <w:rsid w:val="00505385"/>
    <w:rsid w:val="005065F0"/>
    <w:rsid w:val="00507FC0"/>
    <w:rsid w:val="0051346A"/>
    <w:rsid w:val="005228F1"/>
    <w:rsid w:val="005276A7"/>
    <w:rsid w:val="005319CA"/>
    <w:rsid w:val="0053789A"/>
    <w:rsid w:val="00537C10"/>
    <w:rsid w:val="00540405"/>
    <w:rsid w:val="00541FB6"/>
    <w:rsid w:val="00545551"/>
    <w:rsid w:val="005455F3"/>
    <w:rsid w:val="00550ED3"/>
    <w:rsid w:val="00552AC9"/>
    <w:rsid w:val="00554807"/>
    <w:rsid w:val="0056355C"/>
    <w:rsid w:val="0056469E"/>
    <w:rsid w:val="005675F9"/>
    <w:rsid w:val="005821FC"/>
    <w:rsid w:val="00582E4D"/>
    <w:rsid w:val="005954BA"/>
    <w:rsid w:val="00597702"/>
    <w:rsid w:val="00597778"/>
    <w:rsid w:val="005A5FEC"/>
    <w:rsid w:val="005B2747"/>
    <w:rsid w:val="005B3F45"/>
    <w:rsid w:val="005B60AB"/>
    <w:rsid w:val="005C3202"/>
    <w:rsid w:val="005C54AF"/>
    <w:rsid w:val="005D08DE"/>
    <w:rsid w:val="005D0FA2"/>
    <w:rsid w:val="005D19F8"/>
    <w:rsid w:val="005D2CAC"/>
    <w:rsid w:val="005E2986"/>
    <w:rsid w:val="005F1157"/>
    <w:rsid w:val="005F1C39"/>
    <w:rsid w:val="005F1C94"/>
    <w:rsid w:val="0060182C"/>
    <w:rsid w:val="00601BCD"/>
    <w:rsid w:val="0060518A"/>
    <w:rsid w:val="00605615"/>
    <w:rsid w:val="00612804"/>
    <w:rsid w:val="00613360"/>
    <w:rsid w:val="00615810"/>
    <w:rsid w:val="006160AF"/>
    <w:rsid w:val="00623606"/>
    <w:rsid w:val="00623E1A"/>
    <w:rsid w:val="00635531"/>
    <w:rsid w:val="00640072"/>
    <w:rsid w:val="00643CC5"/>
    <w:rsid w:val="00646D5A"/>
    <w:rsid w:val="0065467F"/>
    <w:rsid w:val="0065661C"/>
    <w:rsid w:val="00660648"/>
    <w:rsid w:val="00663AAE"/>
    <w:rsid w:val="0066442E"/>
    <w:rsid w:val="00665CBB"/>
    <w:rsid w:val="00674B78"/>
    <w:rsid w:val="00686696"/>
    <w:rsid w:val="0068742F"/>
    <w:rsid w:val="00692CC7"/>
    <w:rsid w:val="00694421"/>
    <w:rsid w:val="00696942"/>
    <w:rsid w:val="006A2411"/>
    <w:rsid w:val="006B4AEA"/>
    <w:rsid w:val="006B5D82"/>
    <w:rsid w:val="006B6C33"/>
    <w:rsid w:val="006C5DC7"/>
    <w:rsid w:val="006C638D"/>
    <w:rsid w:val="006D1EFD"/>
    <w:rsid w:val="006D2D64"/>
    <w:rsid w:val="006D51B0"/>
    <w:rsid w:val="006E2743"/>
    <w:rsid w:val="006E3DA8"/>
    <w:rsid w:val="006F6CC7"/>
    <w:rsid w:val="00705590"/>
    <w:rsid w:val="007075F9"/>
    <w:rsid w:val="007163C7"/>
    <w:rsid w:val="00717B30"/>
    <w:rsid w:val="00720E88"/>
    <w:rsid w:val="00722884"/>
    <w:rsid w:val="00722D2E"/>
    <w:rsid w:val="0072778D"/>
    <w:rsid w:val="00731F57"/>
    <w:rsid w:val="00733753"/>
    <w:rsid w:val="007355EC"/>
    <w:rsid w:val="00735F53"/>
    <w:rsid w:val="00741300"/>
    <w:rsid w:val="00746CE0"/>
    <w:rsid w:val="0075061D"/>
    <w:rsid w:val="00751861"/>
    <w:rsid w:val="00760358"/>
    <w:rsid w:val="00761AE3"/>
    <w:rsid w:val="00761FE1"/>
    <w:rsid w:val="00767E78"/>
    <w:rsid w:val="007741DD"/>
    <w:rsid w:val="00777A9C"/>
    <w:rsid w:val="00780A48"/>
    <w:rsid w:val="007821C1"/>
    <w:rsid w:val="00783588"/>
    <w:rsid w:val="00783BD1"/>
    <w:rsid w:val="00784AFB"/>
    <w:rsid w:val="00785890"/>
    <w:rsid w:val="00786966"/>
    <w:rsid w:val="0079359F"/>
    <w:rsid w:val="00793B5B"/>
    <w:rsid w:val="007A1911"/>
    <w:rsid w:val="007A38E7"/>
    <w:rsid w:val="007A75CC"/>
    <w:rsid w:val="007A797D"/>
    <w:rsid w:val="007B0729"/>
    <w:rsid w:val="007B0F7E"/>
    <w:rsid w:val="007B2EFC"/>
    <w:rsid w:val="007B4A97"/>
    <w:rsid w:val="007B58FE"/>
    <w:rsid w:val="007B7983"/>
    <w:rsid w:val="007C4E6C"/>
    <w:rsid w:val="007C63F5"/>
    <w:rsid w:val="007D4B9D"/>
    <w:rsid w:val="007D6259"/>
    <w:rsid w:val="007E6D07"/>
    <w:rsid w:val="007E7494"/>
    <w:rsid w:val="007F2E06"/>
    <w:rsid w:val="007F375C"/>
    <w:rsid w:val="007F6B85"/>
    <w:rsid w:val="00804FF1"/>
    <w:rsid w:val="0080699B"/>
    <w:rsid w:val="00813081"/>
    <w:rsid w:val="0082087E"/>
    <w:rsid w:val="00820B39"/>
    <w:rsid w:val="00822E9A"/>
    <w:rsid w:val="00823C97"/>
    <w:rsid w:val="0082463E"/>
    <w:rsid w:val="0082796A"/>
    <w:rsid w:val="00827E68"/>
    <w:rsid w:val="00833B65"/>
    <w:rsid w:val="00834305"/>
    <w:rsid w:val="0083572C"/>
    <w:rsid w:val="00837695"/>
    <w:rsid w:val="0084044D"/>
    <w:rsid w:val="00840BE9"/>
    <w:rsid w:val="0084239B"/>
    <w:rsid w:val="008425C1"/>
    <w:rsid w:val="008432CE"/>
    <w:rsid w:val="00847EA7"/>
    <w:rsid w:val="00852057"/>
    <w:rsid w:val="00856AED"/>
    <w:rsid w:val="00867FF5"/>
    <w:rsid w:val="00871455"/>
    <w:rsid w:val="008722A9"/>
    <w:rsid w:val="00876FC8"/>
    <w:rsid w:val="00880616"/>
    <w:rsid w:val="008850C4"/>
    <w:rsid w:val="00891DC2"/>
    <w:rsid w:val="00894864"/>
    <w:rsid w:val="00896D9F"/>
    <w:rsid w:val="008A04C4"/>
    <w:rsid w:val="008B3BEA"/>
    <w:rsid w:val="008B441D"/>
    <w:rsid w:val="008B53CB"/>
    <w:rsid w:val="008C0890"/>
    <w:rsid w:val="008D15B0"/>
    <w:rsid w:val="008D3E0B"/>
    <w:rsid w:val="008E01DA"/>
    <w:rsid w:val="008E2AFD"/>
    <w:rsid w:val="008F6172"/>
    <w:rsid w:val="008F7648"/>
    <w:rsid w:val="00904652"/>
    <w:rsid w:val="00904C34"/>
    <w:rsid w:val="009104C4"/>
    <w:rsid w:val="00927C7C"/>
    <w:rsid w:val="00930E29"/>
    <w:rsid w:val="00933D0C"/>
    <w:rsid w:val="0093799D"/>
    <w:rsid w:val="009401FC"/>
    <w:rsid w:val="009474C5"/>
    <w:rsid w:val="0095046C"/>
    <w:rsid w:val="00952DE0"/>
    <w:rsid w:val="00953487"/>
    <w:rsid w:val="00955534"/>
    <w:rsid w:val="00967793"/>
    <w:rsid w:val="00972737"/>
    <w:rsid w:val="0097321C"/>
    <w:rsid w:val="00973FBA"/>
    <w:rsid w:val="00981777"/>
    <w:rsid w:val="009A029A"/>
    <w:rsid w:val="009B1115"/>
    <w:rsid w:val="009B37D8"/>
    <w:rsid w:val="009B4519"/>
    <w:rsid w:val="009B52CA"/>
    <w:rsid w:val="009C6DE6"/>
    <w:rsid w:val="009D477D"/>
    <w:rsid w:val="009D6DC8"/>
    <w:rsid w:val="009E24D2"/>
    <w:rsid w:val="009E4EC3"/>
    <w:rsid w:val="009F298A"/>
    <w:rsid w:val="009F2CDE"/>
    <w:rsid w:val="00A00D00"/>
    <w:rsid w:val="00A04E3B"/>
    <w:rsid w:val="00A229E6"/>
    <w:rsid w:val="00A26268"/>
    <w:rsid w:val="00A26594"/>
    <w:rsid w:val="00A27F6E"/>
    <w:rsid w:val="00A30D9A"/>
    <w:rsid w:val="00A34EE3"/>
    <w:rsid w:val="00A34F50"/>
    <w:rsid w:val="00A424D5"/>
    <w:rsid w:val="00A521B5"/>
    <w:rsid w:val="00A54681"/>
    <w:rsid w:val="00A601D8"/>
    <w:rsid w:val="00A62073"/>
    <w:rsid w:val="00A64ED5"/>
    <w:rsid w:val="00A704F7"/>
    <w:rsid w:val="00A73182"/>
    <w:rsid w:val="00A746E0"/>
    <w:rsid w:val="00A765B1"/>
    <w:rsid w:val="00A80D84"/>
    <w:rsid w:val="00A878FF"/>
    <w:rsid w:val="00A87FD2"/>
    <w:rsid w:val="00A90AD9"/>
    <w:rsid w:val="00A95E43"/>
    <w:rsid w:val="00AA250E"/>
    <w:rsid w:val="00AA30DA"/>
    <w:rsid w:val="00AA35C1"/>
    <w:rsid w:val="00AA3623"/>
    <w:rsid w:val="00AA4488"/>
    <w:rsid w:val="00AA634A"/>
    <w:rsid w:val="00AA764A"/>
    <w:rsid w:val="00AC17B4"/>
    <w:rsid w:val="00AC3227"/>
    <w:rsid w:val="00AD1F8F"/>
    <w:rsid w:val="00AD4360"/>
    <w:rsid w:val="00AD56AD"/>
    <w:rsid w:val="00AE6647"/>
    <w:rsid w:val="00AF140B"/>
    <w:rsid w:val="00AF54F5"/>
    <w:rsid w:val="00B0384D"/>
    <w:rsid w:val="00B125AE"/>
    <w:rsid w:val="00B163B2"/>
    <w:rsid w:val="00B24A93"/>
    <w:rsid w:val="00B26143"/>
    <w:rsid w:val="00B302E8"/>
    <w:rsid w:val="00B30C8F"/>
    <w:rsid w:val="00B31614"/>
    <w:rsid w:val="00B31E42"/>
    <w:rsid w:val="00B34E75"/>
    <w:rsid w:val="00B3531C"/>
    <w:rsid w:val="00B428A0"/>
    <w:rsid w:val="00B45E9D"/>
    <w:rsid w:val="00B5026F"/>
    <w:rsid w:val="00B51435"/>
    <w:rsid w:val="00B52B9A"/>
    <w:rsid w:val="00B53DC9"/>
    <w:rsid w:val="00B613A5"/>
    <w:rsid w:val="00B64C91"/>
    <w:rsid w:val="00B677A9"/>
    <w:rsid w:val="00B70082"/>
    <w:rsid w:val="00B70617"/>
    <w:rsid w:val="00B72120"/>
    <w:rsid w:val="00B84A48"/>
    <w:rsid w:val="00B861AF"/>
    <w:rsid w:val="00B95B33"/>
    <w:rsid w:val="00B97294"/>
    <w:rsid w:val="00BA0FD2"/>
    <w:rsid w:val="00BA42E4"/>
    <w:rsid w:val="00BB1F95"/>
    <w:rsid w:val="00BB35B1"/>
    <w:rsid w:val="00BB4E74"/>
    <w:rsid w:val="00BB543B"/>
    <w:rsid w:val="00BC07E4"/>
    <w:rsid w:val="00BC0FBD"/>
    <w:rsid w:val="00BC54D6"/>
    <w:rsid w:val="00BD57DA"/>
    <w:rsid w:val="00BD7C38"/>
    <w:rsid w:val="00BF0B58"/>
    <w:rsid w:val="00BF652C"/>
    <w:rsid w:val="00C00DFE"/>
    <w:rsid w:val="00C02258"/>
    <w:rsid w:val="00C0562A"/>
    <w:rsid w:val="00C06EDE"/>
    <w:rsid w:val="00C07D37"/>
    <w:rsid w:val="00C1184E"/>
    <w:rsid w:val="00C11C2E"/>
    <w:rsid w:val="00C11C50"/>
    <w:rsid w:val="00C27634"/>
    <w:rsid w:val="00C37C04"/>
    <w:rsid w:val="00C4728D"/>
    <w:rsid w:val="00C532E0"/>
    <w:rsid w:val="00C602D7"/>
    <w:rsid w:val="00C64134"/>
    <w:rsid w:val="00C7463F"/>
    <w:rsid w:val="00C92669"/>
    <w:rsid w:val="00C93E3F"/>
    <w:rsid w:val="00C9451B"/>
    <w:rsid w:val="00C95B67"/>
    <w:rsid w:val="00CA003F"/>
    <w:rsid w:val="00CA1297"/>
    <w:rsid w:val="00CA315C"/>
    <w:rsid w:val="00CB169A"/>
    <w:rsid w:val="00CB2B37"/>
    <w:rsid w:val="00CC5AC5"/>
    <w:rsid w:val="00CD02B2"/>
    <w:rsid w:val="00CD0B4C"/>
    <w:rsid w:val="00CD3C68"/>
    <w:rsid w:val="00CD6851"/>
    <w:rsid w:val="00CD68A4"/>
    <w:rsid w:val="00CE24BB"/>
    <w:rsid w:val="00CE45E0"/>
    <w:rsid w:val="00CE7834"/>
    <w:rsid w:val="00CF25F0"/>
    <w:rsid w:val="00CF5912"/>
    <w:rsid w:val="00CF6538"/>
    <w:rsid w:val="00D01213"/>
    <w:rsid w:val="00D01221"/>
    <w:rsid w:val="00D0129D"/>
    <w:rsid w:val="00D031EF"/>
    <w:rsid w:val="00D13E61"/>
    <w:rsid w:val="00D2263E"/>
    <w:rsid w:val="00D2330E"/>
    <w:rsid w:val="00D30288"/>
    <w:rsid w:val="00D30B8E"/>
    <w:rsid w:val="00D354D5"/>
    <w:rsid w:val="00D35E91"/>
    <w:rsid w:val="00D3750A"/>
    <w:rsid w:val="00D44C11"/>
    <w:rsid w:val="00D50AF1"/>
    <w:rsid w:val="00D55399"/>
    <w:rsid w:val="00D5567A"/>
    <w:rsid w:val="00D63E8C"/>
    <w:rsid w:val="00D647E8"/>
    <w:rsid w:val="00D65DE4"/>
    <w:rsid w:val="00D72B32"/>
    <w:rsid w:val="00D754EE"/>
    <w:rsid w:val="00D80264"/>
    <w:rsid w:val="00D802B1"/>
    <w:rsid w:val="00D828B9"/>
    <w:rsid w:val="00D8499D"/>
    <w:rsid w:val="00D86C80"/>
    <w:rsid w:val="00D90309"/>
    <w:rsid w:val="00D935EB"/>
    <w:rsid w:val="00D9467A"/>
    <w:rsid w:val="00D96B8B"/>
    <w:rsid w:val="00DA68EF"/>
    <w:rsid w:val="00DB49F3"/>
    <w:rsid w:val="00DC05B7"/>
    <w:rsid w:val="00DC44A8"/>
    <w:rsid w:val="00DC5EDC"/>
    <w:rsid w:val="00DD27EA"/>
    <w:rsid w:val="00DD3CB1"/>
    <w:rsid w:val="00DD661A"/>
    <w:rsid w:val="00DE7D76"/>
    <w:rsid w:val="00DE7E57"/>
    <w:rsid w:val="00E067FF"/>
    <w:rsid w:val="00E14D76"/>
    <w:rsid w:val="00E22203"/>
    <w:rsid w:val="00E229A4"/>
    <w:rsid w:val="00E26697"/>
    <w:rsid w:val="00E26D2C"/>
    <w:rsid w:val="00E303A8"/>
    <w:rsid w:val="00E32946"/>
    <w:rsid w:val="00E331F9"/>
    <w:rsid w:val="00E33327"/>
    <w:rsid w:val="00E40688"/>
    <w:rsid w:val="00E42B0E"/>
    <w:rsid w:val="00E442C6"/>
    <w:rsid w:val="00E45AC1"/>
    <w:rsid w:val="00E47C09"/>
    <w:rsid w:val="00E56A14"/>
    <w:rsid w:val="00E63ABC"/>
    <w:rsid w:val="00E64FB5"/>
    <w:rsid w:val="00E75C38"/>
    <w:rsid w:val="00E83A59"/>
    <w:rsid w:val="00E83CDB"/>
    <w:rsid w:val="00E8401F"/>
    <w:rsid w:val="00E934FE"/>
    <w:rsid w:val="00E936D9"/>
    <w:rsid w:val="00E937C0"/>
    <w:rsid w:val="00EA234A"/>
    <w:rsid w:val="00EB23E6"/>
    <w:rsid w:val="00EB7DE1"/>
    <w:rsid w:val="00EC35ED"/>
    <w:rsid w:val="00EC516D"/>
    <w:rsid w:val="00ED2FEA"/>
    <w:rsid w:val="00ED437A"/>
    <w:rsid w:val="00EE2DE7"/>
    <w:rsid w:val="00EE3221"/>
    <w:rsid w:val="00EF14C0"/>
    <w:rsid w:val="00F063D7"/>
    <w:rsid w:val="00F13A2F"/>
    <w:rsid w:val="00F13D12"/>
    <w:rsid w:val="00F1687B"/>
    <w:rsid w:val="00F16B7A"/>
    <w:rsid w:val="00F20844"/>
    <w:rsid w:val="00F25A4C"/>
    <w:rsid w:val="00F27725"/>
    <w:rsid w:val="00F34FC8"/>
    <w:rsid w:val="00F35C1B"/>
    <w:rsid w:val="00F4519E"/>
    <w:rsid w:val="00F46B40"/>
    <w:rsid w:val="00F50D4D"/>
    <w:rsid w:val="00F55453"/>
    <w:rsid w:val="00F604DE"/>
    <w:rsid w:val="00F61BB9"/>
    <w:rsid w:val="00F6497D"/>
    <w:rsid w:val="00F715B3"/>
    <w:rsid w:val="00F77077"/>
    <w:rsid w:val="00F828D2"/>
    <w:rsid w:val="00F93830"/>
    <w:rsid w:val="00F95CA4"/>
    <w:rsid w:val="00FA0CDA"/>
    <w:rsid w:val="00FA60D3"/>
    <w:rsid w:val="00FB1C55"/>
    <w:rsid w:val="00FB20B2"/>
    <w:rsid w:val="00FC1F63"/>
    <w:rsid w:val="00FC37F4"/>
    <w:rsid w:val="00FC5164"/>
    <w:rsid w:val="00FD2923"/>
    <w:rsid w:val="00FD3D2E"/>
    <w:rsid w:val="00FD4DB2"/>
    <w:rsid w:val="00FE7C0D"/>
    <w:rsid w:val="00FF28E7"/>
    <w:rsid w:val="00FF5BF1"/>
    <w:rsid w:val="00FF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499D"/>
  </w:style>
  <w:style w:type="paragraph" w:styleId="Nadpis1">
    <w:name w:val="heading 1"/>
    <w:basedOn w:val="Normln"/>
    <w:next w:val="Normln"/>
    <w:link w:val="Nadpis1Char"/>
    <w:uiPriority w:val="9"/>
    <w:qFormat/>
    <w:rsid w:val="00A546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D849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D8499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xmprfxmsonormal">
    <w:name w:val="xmprfxmsonormal"/>
    <w:basedOn w:val="Normln"/>
    <w:rsid w:val="009B52CA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546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5C3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6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8</Pages>
  <Words>1794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214</cp:revision>
  <cp:lastPrinted>2023-01-16T10:37:00Z</cp:lastPrinted>
  <dcterms:created xsi:type="dcterms:W3CDTF">2023-09-12T07:47:00Z</dcterms:created>
  <dcterms:modified xsi:type="dcterms:W3CDTF">2023-12-18T12:35:00Z</dcterms:modified>
</cp:coreProperties>
</file>